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2</w:t>
      </w: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bidi="ar"/>
        </w:rPr>
        <w:t>云南省大学生创业补贴资金申请认定表</w:t>
      </w:r>
    </w:p>
    <w:tbl>
      <w:tblPr>
        <w:tblStyle w:val="5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895"/>
        <w:gridCol w:w="741"/>
        <w:gridCol w:w="368"/>
        <w:gridCol w:w="1036"/>
        <w:gridCol w:w="1079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项目名称</w:t>
            </w: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民族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毕业（在读）院校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 xml:space="preserve">    项目地址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 xml:space="preserve">    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工商登记证号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税务登记证号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申请项目开户名称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申请项目账号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申请项目基本情况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lang w:bidi="ar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申请者承诺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县区人社、财政部门审核意见</w:t>
            </w: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人社部门审核意见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负责人（签章）：</w:t>
            </w:r>
          </w:p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年   月   日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负责人（签章）：</w:t>
            </w:r>
          </w:p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州市人社、财政部门审核意见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人社部门审核意见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ind w:firstLine="3720" w:firstLineChars="155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责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ab/>
            </w:r>
          </w:p>
          <w:p>
            <w:pPr>
              <w:wordWrap w:val="0"/>
              <w:spacing w:line="440" w:lineRule="exact"/>
              <w:ind w:right="56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负责人（签章）：</w:t>
            </w:r>
          </w:p>
          <w:p>
            <w:pPr>
              <w:tabs>
                <w:tab w:val="left" w:pos="1129"/>
              </w:tabs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 年   月   日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负责人（签章）：</w:t>
            </w:r>
          </w:p>
          <w:p>
            <w:pPr>
              <w:tabs>
                <w:tab w:val="left" w:pos="1025"/>
              </w:tabs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 年   月   日</w:t>
            </w:r>
          </w:p>
        </w:tc>
      </w:tr>
    </w:tbl>
    <w:p>
      <w:pPr>
        <w:spacing w:before="312" w:beforeLines="100" w:after="156" w:afterLines="50"/>
        <w:ind w:left="599" w:leftChars="171" w:hanging="240" w:hangingChars="1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bidi="ar"/>
        </w:rPr>
        <w:t>说明：此表由申请者本人填写一式两份，州市、县区人社部门各留存一份。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br w:type="page"/>
      </w:r>
    </w:p>
    <w:p>
      <w:pPr>
        <w:bidi w:val="0"/>
        <w:rPr>
          <w:rFonts w:hint="default" w:ascii="Times New Roman" w:hAnsi="Times New Roman" w:eastAsia="方正黑体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3</w:t>
      </w:r>
    </w:p>
    <w:p>
      <w:pPr>
        <w:tabs>
          <w:tab w:val="left" w:pos="7380"/>
        </w:tabs>
        <w:snapToGrid w:val="0"/>
        <w:spacing w:line="600" w:lineRule="exact"/>
        <w:ind w:firstLine="6624" w:firstLineChars="2300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 xml:space="preserve"> 编号:</w:t>
      </w:r>
    </w:p>
    <w:p>
      <w:pPr>
        <w:ind w:right="576"/>
        <w:jc w:val="right"/>
        <w:rPr>
          <w:rFonts w:hint="eastAsia" w:ascii="楷体_GB2312" w:hAnsi="华文中宋" w:eastAsia="楷体_GB2312" w:cs="楷体_GB2312"/>
          <w:w w:val="90"/>
          <w:sz w:val="44"/>
          <w:szCs w:val="44"/>
        </w:rPr>
      </w:pPr>
    </w:p>
    <w:p>
      <w:pPr>
        <w:jc w:val="center"/>
        <w:outlineLvl w:val="2"/>
        <w:rPr>
          <w:rFonts w:hint="eastAsia" w:ascii="方正黑体_GBK" w:hAnsi="方正黑体_GBK" w:eastAsia="方正黑体_GBK" w:cs="方正黑体_GBK"/>
          <w:bCs/>
          <w:w w:val="9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w w:val="90"/>
          <w:sz w:val="44"/>
          <w:szCs w:val="44"/>
          <w:lang w:bidi="ar"/>
        </w:rPr>
        <w:t>云南省大学生创业</w:t>
      </w:r>
      <w:r>
        <w:rPr>
          <w:rFonts w:hint="eastAsia" w:ascii="方正黑体_GBK" w:hAnsi="方正黑体_GBK" w:eastAsia="方正黑体_GBK" w:cs="方正黑体_GBK"/>
          <w:bCs/>
          <w:sz w:val="44"/>
          <w:szCs w:val="44"/>
          <w:lang w:bidi="ar"/>
        </w:rPr>
        <w:t>补贴</w:t>
      </w:r>
      <w:r>
        <w:rPr>
          <w:rFonts w:hint="eastAsia" w:ascii="方正黑体_GBK" w:hAnsi="方正黑体_GBK" w:eastAsia="方正黑体_GBK" w:cs="方正黑体_GBK"/>
          <w:bCs/>
          <w:w w:val="90"/>
          <w:sz w:val="44"/>
          <w:szCs w:val="44"/>
          <w:lang w:bidi="ar"/>
        </w:rPr>
        <w:t>项目经营规划书</w:t>
      </w:r>
    </w:p>
    <w:p>
      <w:pPr>
        <w:jc w:val="center"/>
        <w:rPr>
          <w:rFonts w:hAnsi="华文中宋" w:eastAsia="华文中宋"/>
          <w:b/>
          <w:w w:val="90"/>
          <w:sz w:val="32"/>
          <w:szCs w:val="32"/>
        </w:rPr>
      </w:pPr>
    </w:p>
    <w:p>
      <w:pPr>
        <w:jc w:val="center"/>
        <w:rPr>
          <w:rFonts w:hAnsi="华文中宋" w:eastAsia="华文中宋"/>
          <w:b/>
          <w:w w:val="90"/>
          <w:sz w:val="32"/>
          <w:szCs w:val="32"/>
        </w:rPr>
      </w:pPr>
    </w:p>
    <w:p>
      <w:pPr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jc w:val="center"/>
        <w:rPr>
          <w:rFonts w:hint="eastAsia" w:ascii="方正仿宋_GBK" w:hAnsi="方正仿宋_GBK" w:eastAsia="方正仿宋_GBK" w:cs="方正仿宋_GBK"/>
          <w:w w:val="90"/>
          <w:sz w:val="30"/>
          <w:szCs w:val="30"/>
        </w:rPr>
      </w:pPr>
    </w:p>
    <w:p>
      <w:pPr>
        <w:tabs>
          <w:tab w:val="left" w:pos="826"/>
        </w:tabs>
        <w:ind w:firstLine="1760" w:firstLineChars="550"/>
        <w:outlineLvl w:val="1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创业者姓名: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bidi="ar"/>
        </w:rPr>
        <w:t xml:space="preserve">                        </w:t>
      </w:r>
    </w:p>
    <w:p>
      <w:pPr>
        <w:tabs>
          <w:tab w:val="left" w:pos="826"/>
        </w:tabs>
        <w:ind w:firstLine="1820" w:firstLineChars="500"/>
        <w:outlineLvl w:val="1"/>
        <w:rPr>
          <w:rFonts w:hint="eastAsia" w:ascii="方正仿宋_GBK" w:hAnsi="方正仿宋_GBK" w:eastAsia="方正仿宋_GBK" w:cs="方正仿宋_GBK"/>
          <w:spacing w:val="2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22"/>
          <w:sz w:val="32"/>
          <w:szCs w:val="32"/>
          <w:lang w:bidi="ar"/>
        </w:rPr>
        <w:t>联系电话:</w:t>
      </w:r>
      <w:r>
        <w:rPr>
          <w:rFonts w:hint="eastAsia" w:ascii="方正仿宋_GBK" w:hAnsi="方正仿宋_GBK" w:eastAsia="方正仿宋_GBK" w:cs="方正仿宋_GBK"/>
          <w:spacing w:val="22"/>
          <w:sz w:val="32"/>
          <w:szCs w:val="32"/>
          <w:u w:val="single"/>
          <w:lang w:bidi="ar"/>
        </w:rPr>
        <w:t xml:space="preserve">                   </w:t>
      </w:r>
    </w:p>
    <w:p>
      <w:pPr>
        <w:jc w:val="center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</w:p>
    <w:p>
      <w:pPr>
        <w:jc w:val="center"/>
        <w:outlineLvl w:val="1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>云南省人力资源和社会保障厅印制</w:t>
      </w:r>
    </w:p>
    <w:p>
      <w:pPr>
        <w:jc w:val="center"/>
        <w:outlineLvl w:val="0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>年    月    日</w:t>
      </w:r>
    </w:p>
    <w:p>
      <w:pPr>
        <w:rPr>
          <w:rFonts w:hint="eastAsia" w:ascii="宋体" w:hAnsi="宋体" w:cs="宋体"/>
          <w:b/>
          <w:w w:val="90"/>
          <w:sz w:val="32"/>
          <w:szCs w:val="32"/>
        </w:rPr>
      </w:pPr>
    </w:p>
    <w:p>
      <w:pPr>
        <w:jc w:val="center"/>
        <w:outlineLvl w:val="1"/>
        <w:rPr>
          <w:rFonts w:hint="eastAsia" w:ascii="方正黑体_GBK" w:hAnsi="方正黑体_GBK" w:eastAsia="方正黑体_GBK" w:cs="方正黑体_GBK"/>
          <w:b w:val="0"/>
          <w:bCs/>
          <w:w w:val="9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w w:val="90"/>
          <w:sz w:val="32"/>
          <w:szCs w:val="32"/>
          <w:lang w:bidi="ar"/>
        </w:rPr>
        <w:t>填表说明</w:t>
      </w:r>
    </w:p>
    <w:p>
      <w:pPr>
        <w:rPr>
          <w:rFonts w:eastAsia="华文中宋"/>
          <w:w w:val="90"/>
          <w:sz w:val="32"/>
          <w:szCs w:val="32"/>
        </w:rPr>
      </w:pPr>
    </w:p>
    <w:p>
      <w:pPr>
        <w:ind w:firstLine="570" w:firstLineChars="198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>1.《经营规划书》所填写内容是评审单位对个人及所创办企业真实性的掌握，并据此进行创业项目的考察，请真实、完整地填写。</w:t>
      </w:r>
    </w:p>
    <w:p>
      <w:pPr>
        <w:ind w:firstLine="570" w:firstLineChars="198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>2.《经营规划书》是争取获得资助资金的基础材料，请务必详细填写有关内容。</w:t>
      </w:r>
    </w:p>
    <w:p>
      <w:pPr>
        <w:ind w:firstLine="570" w:firstLineChars="198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bidi="ar"/>
        </w:rPr>
        <w:t>3. 评审单位将以《经营规划书》中的内容为依据，对所申报创业项目进行评审。</w:t>
      </w:r>
    </w:p>
    <w:p>
      <w:pPr>
        <w:ind w:firstLine="534" w:firstLineChars="198"/>
        <w:rPr>
          <w:rFonts w:eastAsia="仿宋_GB2312"/>
          <w:w w:val="90"/>
          <w:sz w:val="30"/>
          <w:szCs w:val="30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hint="eastAsia" w:eastAsia="华文中宋"/>
          <w:w w:val="90"/>
          <w:sz w:val="44"/>
          <w:szCs w:val="44"/>
        </w:rPr>
      </w:pPr>
    </w:p>
    <w:p>
      <w:pPr>
        <w:jc w:val="center"/>
        <w:rPr>
          <w:rFonts w:hint="eastAsia" w:eastAsia="华文中宋"/>
          <w:w w:val="90"/>
          <w:sz w:val="44"/>
          <w:szCs w:val="44"/>
        </w:rPr>
      </w:pPr>
    </w:p>
    <w:p>
      <w:pPr>
        <w:jc w:val="center"/>
        <w:rPr>
          <w:rFonts w:hint="eastAsia" w:eastAsia="华文中宋"/>
          <w:w w:val="90"/>
          <w:sz w:val="44"/>
          <w:szCs w:val="44"/>
        </w:rPr>
      </w:pPr>
    </w:p>
    <w:p>
      <w:pPr>
        <w:jc w:val="center"/>
        <w:rPr>
          <w:rFonts w:hint="eastAsia"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rPr>
          <w:rFonts w:hint="eastAsia" w:eastAsia="华文中宋"/>
          <w:w w:val="90"/>
          <w:sz w:val="44"/>
          <w:szCs w:val="44"/>
        </w:rPr>
      </w:pPr>
    </w:p>
    <w:tbl>
      <w:tblPr>
        <w:tblStyle w:val="5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23"/>
        <w:gridCol w:w="240"/>
        <w:gridCol w:w="897"/>
        <w:gridCol w:w="483"/>
        <w:gridCol w:w="180"/>
        <w:gridCol w:w="537"/>
        <w:gridCol w:w="180"/>
        <w:gridCol w:w="543"/>
        <w:gridCol w:w="180"/>
        <w:gridCol w:w="207"/>
        <w:gridCol w:w="495"/>
        <w:gridCol w:w="738"/>
        <w:gridCol w:w="180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申请人姓名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籍贯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7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民族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毕业（在读）院校</w:t>
            </w:r>
          </w:p>
        </w:tc>
        <w:tc>
          <w:tcPr>
            <w:tcW w:w="23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学历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户籍地址</w:t>
            </w:r>
          </w:p>
        </w:tc>
        <w:tc>
          <w:tcPr>
            <w:tcW w:w="23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申报项目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名称</w:t>
            </w:r>
          </w:p>
        </w:tc>
        <w:tc>
          <w:tcPr>
            <w:tcW w:w="77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通信地址及邮编</w:t>
            </w:r>
          </w:p>
        </w:tc>
        <w:tc>
          <w:tcPr>
            <w:tcW w:w="3540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联系电话（手机）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3540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银行账户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经营资金情况</w:t>
            </w: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流动资金（元）</w:t>
            </w:r>
          </w:p>
        </w:tc>
        <w:tc>
          <w:tcPr>
            <w:tcW w:w="3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固定资产价值（元）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3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个人简历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及以往的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相关经验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创业项目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具体情况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经营场所(自有/租赁)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2"/>
                <w:lang w:bidi="ar"/>
              </w:rPr>
              <w:t>场地面积（㎡）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租金（元/月）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投资总额(元)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创业项目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工商登记地址</w:t>
            </w:r>
          </w:p>
        </w:tc>
        <w:tc>
          <w:tcPr>
            <w:tcW w:w="673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简述产品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或服务内容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客户分析（哪些人会购买你的产品或服务）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项目所在地一定范围内，同行业企业情况及规模最大的企业情况分析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7" w:right="42" w:rightChars="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自身竞争优势和不足分析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42" w:rightChars="2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成本及销售分析（说明生产成本、价格、计划销量及预期利润）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产品（产品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系列）/服务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成本价（元）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销售价（元）</w:t>
            </w:r>
          </w:p>
        </w:tc>
        <w:tc>
          <w:tcPr>
            <w:tcW w:w="20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计划销量及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预期利润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42" w:rightChars="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市场营销策略（描述你如何宣传、推广你的产品或服务）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 xml:space="preserve">   资助资金用途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自身债务</w:t>
            </w: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情   况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214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创业者承诺：我所提供的信息是真实有效的。</w:t>
            </w:r>
          </w:p>
          <w:p>
            <w:pPr>
              <w:ind w:firstLine="240" w:firstLineChars="1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>
            <w:pPr>
              <w:ind w:firstLine="240" w:firstLineChars="1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bidi="ar"/>
              </w:rPr>
              <w:t>创业者签字：          提交日期：</w:t>
            </w:r>
          </w:p>
        </w:tc>
      </w:tr>
    </w:tbl>
    <w:tbl>
      <w:tblPr>
        <w:tblStyle w:val="5"/>
        <w:tblpPr w:leftFromText="180" w:rightFromText="180" w:vertAnchor="text" w:horzAnchor="margin" w:tblpY="157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720"/>
        <w:gridCol w:w="5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县区人社部门推荐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</w:t>
            </w:r>
          </w:p>
          <w:p>
            <w:pPr>
              <w:spacing w:line="360" w:lineRule="auto"/>
              <w:ind w:firstLine="3360" w:firstLineChars="14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负责人（签章）：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州市专家组项目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评审意见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项目评审意见                         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□优秀    □通过   □不通过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项目资助金额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u w:val="single"/>
                <w:lang w:bidi="ar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评审专家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（签字）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wordWrap w:val="0"/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州市人社部门评审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 w:bidi="ar"/>
              </w:rPr>
              <w:t>认定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负责人（签章）：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Cs w:val="21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szCs w:val="21"/>
          <w:lang w:bidi="ar"/>
        </w:rPr>
        <w:t>说明：1.项目评审标准参考如下：①资助金使用是否合理；②项目的商业价值和社会价值；③项目的创新性和竞争力。2.区县推荐意见主要针对创业项目的状况和资助金使用情况；专家组评审意见主要考虑项目的竞争力、创新性和可塑性等。州市评审意见主要针对日常的信息反馈和证明材料</w:t>
      </w:r>
      <w:r>
        <w:rPr>
          <w:rFonts w:hint="eastAsia" w:ascii="方正仿宋_GBK" w:hAnsi="方正仿宋_GBK" w:eastAsia="方正仿宋_GBK" w:cs="方正仿宋_GBK"/>
          <w:szCs w:val="21"/>
          <w:lang w:eastAsia="zh-CN" w:bidi="ar"/>
        </w:rPr>
        <w:t>。</w:t>
      </w:r>
      <w:bookmarkStart w:id="0" w:name="_GoBack"/>
      <w:bookmarkEnd w:id="0"/>
    </w:p>
    <w:sectPr>
      <w:footerReference r:id="rId3" w:type="default"/>
      <w:pgSz w:w="11905" w:h="16838"/>
      <w:pgMar w:top="1417" w:right="1531" w:bottom="1474" w:left="1134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 w:firstLine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mY1ZWFjNWQyZmQyYmU1MzgzNmQxNzI1MWNjMDgifQ=="/>
  </w:docVars>
  <w:rsids>
    <w:rsidRoot w:val="35E80A74"/>
    <w:rsid w:val="308401EB"/>
    <w:rsid w:val="35E80A74"/>
    <w:rsid w:val="790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cs="Times New Roman"/>
      <w:b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1658</Words>
  <Characters>1699</Characters>
  <Lines>0</Lines>
  <Paragraphs>0</Paragraphs>
  <TotalTime>1</TotalTime>
  <ScaleCrop>false</ScaleCrop>
  <LinksUpToDate>false</LinksUpToDate>
  <CharactersWithSpaces>2299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2022-08-01T08:59:00Z</dcterms:created>
  <dc:creator>期待</dc:creator>
  <cp:lastModifiedBy>期待</cp:lastModifiedBy>
  <dcterms:modified xsi:type="dcterms:W3CDTF">2022-08-01T09:08:11Z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DB351D5E04684A67B34CE8B8B876D2E3</vt:lpwstr>
  </property>
</Properties>
</file>