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left"/>
        <w:rPr>
          <w:rFonts w:hint="eastAsia" w:ascii="宋体" w:hAnsi="宋体" w:cs="Tahoma"/>
          <w:color w:val="444444"/>
          <w:kern w:val="0"/>
        </w:rPr>
      </w:pPr>
      <w:r>
        <w:rPr>
          <w:rFonts w:hint="eastAsia" w:ascii="宋体" w:hAnsi="宋体"/>
          <w:b/>
          <w:color w:val="444444"/>
          <w:kern w:val="0"/>
          <w:sz w:val="32"/>
          <w:szCs w:val="32"/>
        </w:rPr>
        <w:t>附件：挂失</w:t>
      </w:r>
      <w:r>
        <w:rPr>
          <w:rFonts w:ascii="宋体" w:hAnsi="宋体"/>
          <w:b/>
          <w:color w:val="444444"/>
          <w:kern w:val="0"/>
          <w:sz w:val="32"/>
          <w:szCs w:val="32"/>
        </w:rPr>
        <w:t>《</w:t>
      </w:r>
      <w:r>
        <w:rPr>
          <w:rFonts w:hint="eastAsia" w:ascii="宋体" w:hAnsi="宋体"/>
          <w:b/>
          <w:color w:val="444444"/>
          <w:kern w:val="0"/>
          <w:sz w:val="32"/>
          <w:szCs w:val="32"/>
        </w:rPr>
        <w:t>食</w:t>
      </w:r>
      <w:r>
        <w:rPr>
          <w:rFonts w:ascii="宋体" w:hAnsi="宋体"/>
          <w:b/>
          <w:color w:val="444444"/>
          <w:kern w:val="0"/>
          <w:sz w:val="32"/>
          <w:szCs w:val="32"/>
        </w:rPr>
        <w:t>品经营许可证》企业</w:t>
      </w:r>
      <w:r>
        <w:rPr>
          <w:rFonts w:hint="eastAsia" w:ascii="宋体" w:hAnsi="宋体"/>
          <w:b/>
          <w:color w:val="444444"/>
          <w:kern w:val="0"/>
          <w:sz w:val="32"/>
          <w:szCs w:val="32"/>
        </w:rPr>
        <w:t>信息</w:t>
      </w:r>
    </w:p>
    <w:tbl>
      <w:tblPr>
        <w:tblStyle w:val="2"/>
        <w:tblW w:w="10248" w:type="dxa"/>
        <w:jc w:val="center"/>
        <w:tblLayout w:type="fixed"/>
        <w:tblCellMar>
          <w:top w:w="15" w:type="dxa"/>
          <w:left w:w="15" w:type="dxa"/>
          <w:bottom w:w="15" w:type="dxa"/>
          <w:right w:w="15" w:type="dxa"/>
        </w:tblCellMar>
      </w:tblPr>
      <w:tblGrid>
        <w:gridCol w:w="835"/>
        <w:gridCol w:w="2573"/>
        <w:gridCol w:w="2399"/>
        <w:gridCol w:w="885"/>
        <w:gridCol w:w="2430"/>
        <w:gridCol w:w="1126"/>
      </w:tblGrid>
      <w:tr>
        <w:tblPrEx>
          <w:tblCellMar>
            <w:top w:w="15" w:type="dxa"/>
            <w:left w:w="15" w:type="dxa"/>
            <w:bottom w:w="15" w:type="dxa"/>
            <w:right w:w="15" w:type="dxa"/>
          </w:tblCellMar>
        </w:tblPrEx>
        <w:trPr>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color w:val="333333"/>
                <w:kern w:val="0"/>
                <w:sz w:val="24"/>
                <w:szCs w:val="24"/>
              </w:rPr>
            </w:pPr>
            <w:r>
              <w:rPr>
                <w:rFonts w:ascii="宋体" w:hAnsi="宋体" w:cs="Tahoma"/>
                <w:b/>
                <w:color w:val="333333"/>
                <w:kern w:val="0"/>
                <w:sz w:val="24"/>
                <w:szCs w:val="24"/>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color w:val="333333"/>
                <w:kern w:val="0"/>
                <w:sz w:val="24"/>
                <w:szCs w:val="24"/>
              </w:rPr>
            </w:pPr>
            <w:r>
              <w:rPr>
                <w:rFonts w:ascii="宋体" w:hAnsi="宋体" w:cs="Tahoma"/>
                <w:b/>
                <w:color w:val="333333"/>
                <w:kern w:val="0"/>
                <w:sz w:val="24"/>
                <w:szCs w:val="24"/>
              </w:rPr>
              <w:t>单  位  名  称</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color w:val="333333"/>
                <w:kern w:val="0"/>
                <w:sz w:val="24"/>
                <w:szCs w:val="24"/>
              </w:rPr>
            </w:pPr>
            <w:r>
              <w:rPr>
                <w:rFonts w:ascii="宋体" w:hAnsi="宋体" w:cs="Tahoma"/>
                <w:b/>
                <w:color w:val="333333"/>
                <w:kern w:val="0"/>
                <w:sz w:val="24"/>
                <w:szCs w:val="24"/>
              </w:rPr>
              <w:t>注册地址</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color w:val="333333"/>
                <w:kern w:val="0"/>
                <w:sz w:val="24"/>
                <w:szCs w:val="24"/>
              </w:rPr>
            </w:pPr>
            <w:r>
              <w:rPr>
                <w:rFonts w:ascii="宋体" w:hAnsi="宋体" w:cs="Tahoma"/>
                <w:b/>
                <w:color w:val="333333"/>
                <w:kern w:val="0"/>
                <w:sz w:val="24"/>
                <w:szCs w:val="24"/>
              </w:rPr>
              <w:t>企业负责人</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color w:val="333333"/>
                <w:kern w:val="0"/>
                <w:sz w:val="24"/>
                <w:szCs w:val="24"/>
              </w:rPr>
            </w:pPr>
            <w:r>
              <w:rPr>
                <w:rFonts w:ascii="宋体" w:hAnsi="宋体" w:cs="Tahoma"/>
                <w:b/>
                <w:color w:val="333333"/>
                <w:kern w:val="0"/>
                <w:sz w:val="24"/>
                <w:szCs w:val="24"/>
              </w:rPr>
              <w:t>许可证号</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b/>
                <w:color w:val="333333"/>
                <w:kern w:val="0"/>
                <w:sz w:val="24"/>
                <w:szCs w:val="24"/>
              </w:rPr>
            </w:pPr>
            <w:r>
              <w:rPr>
                <w:rFonts w:ascii="宋体" w:hAnsi="宋体" w:cs="Tahoma"/>
                <w:b/>
                <w:color w:val="333333"/>
                <w:kern w:val="0"/>
                <w:sz w:val="24"/>
                <w:szCs w:val="24"/>
              </w:rPr>
              <w:t>备注</w:t>
            </w:r>
            <w:r>
              <w:rPr>
                <w:rFonts w:hint="eastAsia" w:ascii="宋体" w:hAnsi="宋体" w:cs="Tahoma"/>
                <w:b/>
                <w:color w:val="333333"/>
                <w:kern w:val="0"/>
                <w:sz w:val="24"/>
                <w:szCs w:val="24"/>
              </w:rPr>
              <w:t>（标示：正本、副本）</w:t>
            </w:r>
          </w:p>
        </w:tc>
      </w:tr>
      <w:tr>
        <w:tblPrEx>
          <w:tblCellMar>
            <w:top w:w="15" w:type="dxa"/>
            <w:left w:w="15" w:type="dxa"/>
            <w:bottom w:w="15" w:type="dxa"/>
            <w:right w:w="15" w:type="dxa"/>
          </w:tblCellMar>
        </w:tblPrEx>
        <w:trPr>
          <w:trHeight w:val="597"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ahoma"/>
                <w:color w:val="333333"/>
                <w:kern w:val="0"/>
                <w:sz w:val="24"/>
                <w:szCs w:val="24"/>
              </w:rPr>
            </w:pPr>
            <w:r>
              <w:rPr>
                <w:rFonts w:hint="eastAsia" w:ascii="宋体" w:hAnsi="宋体" w:cs="Tahoma"/>
                <w:color w:val="333333"/>
                <w:kern w:val="0"/>
                <w:sz w:val="24"/>
                <w:szCs w:val="24"/>
              </w:rPr>
              <w:t>1</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云南东骏药业有限公司东骏大药房旗山路连锁二店</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eastAsiaTheme="minorEastAsia"/>
                <w:color w:val="333333"/>
                <w:kern w:val="0"/>
                <w:sz w:val="24"/>
                <w:szCs w:val="24"/>
                <w:lang w:val="en-US" w:eastAsia="zh-CN"/>
              </w:rPr>
            </w:pPr>
            <w:r>
              <w:rPr>
                <w:rFonts w:hint="eastAsia" w:ascii="宋体" w:hAnsi="宋体" w:cs="宋体"/>
                <w:color w:val="333333"/>
                <w:kern w:val="0"/>
                <w:sz w:val="24"/>
                <w:szCs w:val="24"/>
                <w:lang w:val="en-US" w:eastAsia="zh-CN"/>
              </w:rPr>
              <w:t>临沧市临翔区旗山路807号附1号</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王地彬</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cs="Tahoma"/>
                <w:color w:val="333333"/>
                <w:kern w:val="0"/>
                <w:sz w:val="24"/>
                <w:szCs w:val="24"/>
              </w:rPr>
              <w:t>JY</w:t>
            </w:r>
            <w:r>
              <w:rPr>
                <w:rFonts w:hint="eastAsia" w:ascii="宋体" w:hAnsi="宋体" w:cs="Tahoma"/>
                <w:color w:val="333333"/>
                <w:kern w:val="0"/>
                <w:sz w:val="24"/>
                <w:szCs w:val="24"/>
                <w:lang w:val="en-US" w:eastAsia="zh-CN"/>
              </w:rPr>
              <w:t>15309020003425</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ahoma"/>
                <w:color w:val="333333"/>
                <w:kern w:val="0"/>
                <w:sz w:val="24"/>
                <w:szCs w:val="24"/>
              </w:rPr>
            </w:pPr>
            <w:r>
              <w:rPr>
                <w:rFonts w:hint="eastAsia" w:ascii="宋体" w:hAnsi="宋体" w:cs="Tahoma"/>
                <w:color w:val="333333"/>
                <w:kern w:val="0"/>
                <w:sz w:val="24"/>
                <w:szCs w:val="24"/>
                <w:lang w:val="en-US" w:eastAsia="zh-CN"/>
              </w:rPr>
              <w:t>正本、</w:t>
            </w:r>
            <w:r>
              <w:rPr>
                <w:rFonts w:hint="eastAsia" w:ascii="宋体" w:hAnsi="宋体" w:cs="Tahoma"/>
                <w:color w:val="333333"/>
                <w:kern w:val="0"/>
                <w:sz w:val="24"/>
                <w:szCs w:val="24"/>
              </w:rPr>
              <w:t>副本</w:t>
            </w:r>
          </w:p>
        </w:tc>
      </w:tr>
      <w:tr>
        <w:tblPrEx>
          <w:tblCellMar>
            <w:top w:w="15" w:type="dxa"/>
            <w:left w:w="15" w:type="dxa"/>
            <w:bottom w:w="15" w:type="dxa"/>
            <w:right w:w="15" w:type="dxa"/>
          </w:tblCellMar>
        </w:tblPrEx>
        <w:trPr>
          <w:trHeight w:val="84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ahoma" w:eastAsiaTheme="minorEastAsia"/>
                <w:color w:val="333333"/>
                <w:kern w:val="0"/>
                <w:sz w:val="24"/>
                <w:szCs w:val="24"/>
                <w:lang w:val="en-US" w:eastAsia="zh-CN"/>
              </w:rPr>
            </w:pPr>
            <w:r>
              <w:rPr>
                <w:rFonts w:hint="eastAsia" w:ascii="宋体" w:hAnsi="宋体" w:cs="Tahoma"/>
                <w:color w:val="333333"/>
                <w:kern w:val="0"/>
                <w:sz w:val="24"/>
                <w:szCs w:val="24"/>
                <w:lang w:val="en-US" w:eastAsia="zh-CN"/>
              </w:rPr>
              <w:t>2</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临翔区泰源小吃店</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临沧市临翔区风翔街道办事处南天路1560号</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李子平</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rPr>
            </w:pPr>
            <w:r>
              <w:rPr>
                <w:rFonts w:hint="eastAsia" w:ascii="宋体" w:hAnsi="宋体" w:cs="Tahoma"/>
                <w:color w:val="333333"/>
                <w:kern w:val="0"/>
                <w:sz w:val="24"/>
                <w:szCs w:val="24"/>
              </w:rPr>
              <w:t>JY</w:t>
            </w:r>
            <w:r>
              <w:rPr>
                <w:rFonts w:hint="eastAsia" w:ascii="宋体" w:hAnsi="宋体" w:cs="Tahoma"/>
                <w:color w:val="333333"/>
                <w:kern w:val="0"/>
                <w:sz w:val="24"/>
                <w:szCs w:val="24"/>
                <w:lang w:val="en-US" w:eastAsia="zh-CN"/>
              </w:rPr>
              <w:t>25309020046403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ahoma" w:eastAsiaTheme="minorEastAsia"/>
                <w:color w:val="333333"/>
                <w:kern w:val="0"/>
                <w:sz w:val="24"/>
                <w:szCs w:val="24"/>
                <w:lang w:val="en-US" w:eastAsia="zh-CN"/>
              </w:rPr>
            </w:pPr>
            <w:r>
              <w:rPr>
                <w:rFonts w:hint="eastAsia" w:ascii="宋体" w:hAnsi="宋体" w:cs="Tahoma"/>
                <w:color w:val="333333"/>
                <w:kern w:val="0"/>
                <w:sz w:val="24"/>
                <w:szCs w:val="24"/>
                <w:lang w:val="en-US" w:eastAsia="zh-CN"/>
              </w:rPr>
              <w:t>副本</w:t>
            </w:r>
          </w:p>
        </w:tc>
      </w:tr>
      <w:tr>
        <w:tblPrEx>
          <w:tblCellMar>
            <w:top w:w="15" w:type="dxa"/>
            <w:left w:w="15" w:type="dxa"/>
            <w:bottom w:w="15" w:type="dxa"/>
            <w:right w:w="15" w:type="dxa"/>
          </w:tblCellMar>
        </w:tblPrEx>
        <w:trPr>
          <w:trHeight w:val="84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Tahoma" w:eastAsiaTheme="minorEastAsia"/>
                <w:color w:val="333333"/>
                <w:kern w:val="0"/>
                <w:sz w:val="24"/>
                <w:szCs w:val="24"/>
                <w:lang w:val="en-US" w:eastAsia="zh-CN"/>
              </w:rPr>
            </w:pPr>
            <w:r>
              <w:rPr>
                <w:rFonts w:hint="eastAsia" w:ascii="宋体" w:hAnsi="宋体" w:cs="Tahoma"/>
                <w:color w:val="333333"/>
                <w:kern w:val="0"/>
                <w:sz w:val="24"/>
                <w:szCs w:val="24"/>
                <w:lang w:val="en-US" w:eastAsia="zh-CN"/>
              </w:rPr>
              <w:t>3</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fldChar w:fldCharType="begin"/>
            </w:r>
            <w:r>
              <w:rPr>
                <w:rFonts w:hint="eastAsia" w:ascii="宋体" w:hAnsi="宋体" w:eastAsia="宋体" w:cs="Tahoma"/>
                <w:color w:val="333333"/>
                <w:kern w:val="0"/>
                <w:sz w:val="24"/>
                <w:szCs w:val="24"/>
                <w:lang w:val="en-US" w:eastAsia="zh-CN"/>
              </w:rPr>
              <w:instrText xml:space="preserve"> HYPERLINK "javascript:openPeInfoEnty('WWM5TWJrOWE5ZDV4MHptaTRNQ2dzbDZKU1lCbW0yU1lWTkVyVWlROUxCVT0=')" </w:instrText>
            </w:r>
            <w:r>
              <w:rPr>
                <w:rFonts w:hint="eastAsia" w:ascii="宋体" w:hAnsi="宋体" w:eastAsia="宋体" w:cs="Tahoma"/>
                <w:color w:val="333333"/>
                <w:kern w:val="0"/>
                <w:sz w:val="24"/>
                <w:szCs w:val="24"/>
                <w:lang w:val="en-US" w:eastAsia="zh-CN"/>
              </w:rPr>
              <w:fldChar w:fldCharType="separate"/>
            </w:r>
            <w:r>
              <w:rPr>
                <w:rFonts w:hint="eastAsia" w:ascii="宋体" w:hAnsi="宋体" w:eastAsia="宋体" w:cs="Tahoma"/>
                <w:color w:val="333333"/>
                <w:kern w:val="0"/>
                <w:sz w:val="24"/>
                <w:szCs w:val="24"/>
                <w:lang w:val="en-US" w:eastAsia="zh-CN"/>
              </w:rPr>
              <w:t>临沧市工业园区国有资产投资经营有限公司</w:t>
            </w:r>
          </w:p>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fldChar w:fldCharType="end"/>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333333"/>
                <w:kern w:val="0"/>
                <w:sz w:val="24"/>
                <w:szCs w:val="24"/>
                <w:lang w:val="en-US" w:eastAsia="zh-CN"/>
              </w:rPr>
            </w:pPr>
            <w:r>
              <w:rPr>
                <w:rFonts w:hint="eastAsia" w:ascii="宋体" w:hAnsi="宋体" w:eastAsia="宋体" w:cs="Tahoma"/>
                <w:color w:val="333333"/>
                <w:kern w:val="0"/>
                <w:sz w:val="24"/>
                <w:szCs w:val="24"/>
                <w:lang w:val="en-US" w:eastAsia="zh-CN"/>
              </w:rPr>
              <w:t>云南省临沧市（临沧工业园区管委会附楼</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杨建志</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rPr>
            </w:pPr>
            <w:r>
              <w:rPr>
                <w:rFonts w:hint="eastAsia" w:ascii="宋体" w:hAnsi="宋体" w:cs="Tahoma"/>
                <w:color w:val="333333"/>
                <w:kern w:val="0"/>
                <w:sz w:val="24"/>
                <w:szCs w:val="24"/>
              </w:rPr>
              <w:t>JY</w:t>
            </w:r>
            <w:r>
              <w:rPr>
                <w:rFonts w:hint="eastAsia" w:ascii="宋体" w:hAnsi="宋体" w:cs="Tahoma"/>
                <w:color w:val="333333"/>
                <w:kern w:val="0"/>
                <w:sz w:val="24"/>
                <w:szCs w:val="24"/>
                <w:lang w:val="en-US" w:eastAsia="zh-CN"/>
              </w:rPr>
              <w:t>35309020041657</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eastAsiaTheme="minorEastAsia"/>
                <w:color w:val="333333"/>
                <w:kern w:val="0"/>
                <w:sz w:val="24"/>
                <w:szCs w:val="24"/>
                <w:lang w:val="en-US" w:eastAsia="zh-CN"/>
              </w:rPr>
            </w:pPr>
            <w:r>
              <w:rPr>
                <w:rFonts w:hint="eastAsia" w:ascii="宋体" w:hAnsi="宋体" w:cs="Tahoma"/>
                <w:color w:val="333333"/>
                <w:kern w:val="0"/>
                <w:sz w:val="24"/>
                <w:szCs w:val="24"/>
                <w:lang w:val="en-US" w:eastAsia="zh-CN"/>
              </w:rPr>
              <w:t>副本</w:t>
            </w:r>
          </w:p>
        </w:tc>
      </w:tr>
      <w:tr>
        <w:tblPrEx>
          <w:tblCellMar>
            <w:top w:w="15" w:type="dxa"/>
            <w:left w:w="15" w:type="dxa"/>
            <w:bottom w:w="15" w:type="dxa"/>
            <w:right w:w="15" w:type="dxa"/>
          </w:tblCellMar>
        </w:tblPrEx>
        <w:trPr>
          <w:trHeight w:val="84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4</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临沧市临翔区黄治国小吃店</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cs="宋体"/>
                <w:color w:val="333333"/>
                <w:kern w:val="0"/>
                <w:sz w:val="24"/>
                <w:szCs w:val="24"/>
                <w:lang w:val="en-US" w:eastAsia="zh-CN"/>
              </w:rPr>
              <w:t>临沧市临翔区风翔街道办事处迎宾路章嘎市场43-5号</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黄治国</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rPr>
            </w:pPr>
            <w:r>
              <w:rPr>
                <w:rFonts w:hint="eastAsia" w:ascii="宋体" w:hAnsi="宋体" w:cs="Tahoma"/>
                <w:color w:val="333333"/>
                <w:kern w:val="0"/>
                <w:sz w:val="24"/>
                <w:szCs w:val="24"/>
              </w:rPr>
              <w:t>JY</w:t>
            </w:r>
            <w:r>
              <w:rPr>
                <w:rFonts w:hint="eastAsia" w:ascii="宋体" w:hAnsi="宋体" w:cs="Tahoma"/>
                <w:color w:val="333333"/>
                <w:kern w:val="0"/>
                <w:sz w:val="24"/>
                <w:szCs w:val="24"/>
                <w:lang w:val="en-US" w:eastAsia="zh-CN"/>
              </w:rPr>
              <w:t>25309020053017</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副本</w:t>
            </w:r>
          </w:p>
        </w:tc>
      </w:tr>
      <w:tr>
        <w:tblPrEx>
          <w:tblCellMar>
            <w:top w:w="15" w:type="dxa"/>
            <w:left w:w="15" w:type="dxa"/>
            <w:bottom w:w="15" w:type="dxa"/>
            <w:right w:w="15" w:type="dxa"/>
          </w:tblCellMar>
        </w:tblPrEx>
        <w:trPr>
          <w:trHeight w:val="84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5</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临翔区江氏腌鸡爪第一分店</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临沧市临翔区锦绣江山二期109、110号商铺</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江琴</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rPr>
            </w:pPr>
            <w:r>
              <w:rPr>
                <w:rFonts w:hint="eastAsia" w:ascii="宋体" w:hAnsi="宋体" w:cs="Tahoma"/>
                <w:color w:val="333333"/>
                <w:kern w:val="0"/>
                <w:sz w:val="24"/>
                <w:szCs w:val="24"/>
              </w:rPr>
              <w:t>JY</w:t>
            </w:r>
            <w:r>
              <w:rPr>
                <w:rFonts w:hint="eastAsia" w:ascii="宋体" w:hAnsi="宋体" w:cs="Tahoma"/>
                <w:color w:val="333333"/>
                <w:kern w:val="0"/>
                <w:sz w:val="24"/>
                <w:szCs w:val="24"/>
                <w:lang w:val="en-US" w:eastAsia="zh-CN"/>
              </w:rPr>
              <w:t>25309020016711</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正本</w:t>
            </w:r>
          </w:p>
        </w:tc>
      </w:tr>
      <w:tr>
        <w:tblPrEx>
          <w:tblCellMar>
            <w:top w:w="15" w:type="dxa"/>
            <w:left w:w="15" w:type="dxa"/>
            <w:bottom w:w="15" w:type="dxa"/>
            <w:right w:w="15" w:type="dxa"/>
          </w:tblCellMar>
        </w:tblPrEx>
        <w:trPr>
          <w:trHeight w:val="84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6</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临沧市临翔区第一中学第一食堂</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云南省临沧市临翔区洪桥路217号</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刘金山</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eastAsiaTheme="minorEastAsia"/>
                <w:color w:val="333333"/>
                <w:kern w:val="0"/>
                <w:sz w:val="24"/>
                <w:szCs w:val="24"/>
                <w:lang w:val="en-US" w:eastAsia="zh-CN"/>
              </w:rPr>
            </w:pPr>
            <w:r>
              <w:rPr>
                <w:rFonts w:hint="eastAsia" w:ascii="宋体" w:hAnsi="宋体" w:cs="Tahoma"/>
                <w:color w:val="333333"/>
                <w:kern w:val="0"/>
                <w:sz w:val="24"/>
                <w:szCs w:val="24"/>
                <w:lang w:val="en-US" w:eastAsia="zh-CN"/>
              </w:rPr>
              <w:t>JY35309020024278</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正本</w:t>
            </w:r>
          </w:p>
        </w:tc>
      </w:tr>
      <w:tr>
        <w:tblPrEx>
          <w:tblCellMar>
            <w:top w:w="15" w:type="dxa"/>
            <w:left w:w="15" w:type="dxa"/>
            <w:bottom w:w="15" w:type="dxa"/>
            <w:right w:w="15" w:type="dxa"/>
          </w:tblCellMar>
        </w:tblPrEx>
        <w:trPr>
          <w:trHeight w:val="112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7</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临沧市临翔区啊果小吃店</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临沧市临翔区风翔街道办事处富丽家园30栋115号商铺</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李秀书</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eastAsiaTheme="minorEastAsia"/>
                <w:color w:val="333333"/>
                <w:kern w:val="0"/>
                <w:sz w:val="24"/>
                <w:szCs w:val="24"/>
                <w:lang w:val="en-US" w:eastAsia="zh-CN"/>
              </w:rPr>
            </w:pPr>
            <w:r>
              <w:rPr>
                <w:rFonts w:hint="eastAsia" w:ascii="宋体" w:hAnsi="宋体" w:cs="Tahoma"/>
                <w:color w:val="333333"/>
                <w:kern w:val="0"/>
                <w:sz w:val="24"/>
                <w:szCs w:val="24"/>
                <w:lang w:val="en-US" w:eastAsia="zh-CN"/>
              </w:rPr>
              <w:t>JY25309020056023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正本</w:t>
            </w:r>
          </w:p>
        </w:tc>
      </w:tr>
      <w:tr>
        <w:tblPrEx>
          <w:tblCellMar>
            <w:top w:w="15" w:type="dxa"/>
            <w:left w:w="15" w:type="dxa"/>
            <w:bottom w:w="15" w:type="dxa"/>
            <w:right w:w="15" w:type="dxa"/>
          </w:tblCellMar>
        </w:tblPrEx>
        <w:trPr>
          <w:trHeight w:val="84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8</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临翔区鸿胜购物便利店</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云南省临沧市临翔区南屏西路234号</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周彦</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eastAsiaTheme="minorEastAsia"/>
                <w:color w:val="333333"/>
                <w:kern w:val="0"/>
                <w:sz w:val="24"/>
                <w:szCs w:val="24"/>
                <w:lang w:val="en-US" w:eastAsia="zh-CN"/>
              </w:rPr>
            </w:pPr>
            <w:r>
              <w:rPr>
                <w:rFonts w:hint="eastAsia" w:ascii="宋体" w:hAnsi="宋体" w:cs="Tahoma"/>
                <w:color w:val="333333"/>
                <w:kern w:val="0"/>
                <w:sz w:val="24"/>
                <w:szCs w:val="24"/>
                <w:lang w:val="en-US" w:eastAsia="zh-CN"/>
              </w:rPr>
              <w:t>JY15309020005113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正本</w:t>
            </w:r>
          </w:p>
        </w:tc>
      </w:tr>
      <w:tr>
        <w:tblPrEx>
          <w:tblCellMar>
            <w:top w:w="15" w:type="dxa"/>
            <w:left w:w="15" w:type="dxa"/>
            <w:bottom w:w="15" w:type="dxa"/>
            <w:right w:w="15" w:type="dxa"/>
          </w:tblCellMar>
        </w:tblPrEx>
        <w:trPr>
          <w:trHeight w:val="84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9</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临沧市临翔区欧本冷饮店</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临沧市临翔区风翔街道办事处忙角社区忙角保障性住房二片区一栋商铺2-1-7</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林永佳</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eastAsiaTheme="minorEastAsia"/>
                <w:color w:val="333333"/>
                <w:kern w:val="0"/>
                <w:sz w:val="24"/>
                <w:szCs w:val="24"/>
                <w:lang w:val="en-US" w:eastAsia="zh-CN"/>
              </w:rPr>
            </w:pPr>
            <w:r>
              <w:rPr>
                <w:rFonts w:hint="eastAsia" w:ascii="宋体" w:hAnsi="宋体" w:cs="Tahoma"/>
                <w:color w:val="333333"/>
                <w:kern w:val="0"/>
                <w:sz w:val="24"/>
                <w:szCs w:val="24"/>
                <w:lang w:val="en-US" w:eastAsia="zh-CN"/>
              </w:rPr>
              <w:t>JY25309020027417</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正本</w:t>
            </w:r>
          </w:p>
        </w:tc>
      </w:tr>
      <w:tr>
        <w:tblPrEx>
          <w:tblCellMar>
            <w:top w:w="15" w:type="dxa"/>
            <w:left w:w="15" w:type="dxa"/>
            <w:bottom w:w="15" w:type="dxa"/>
            <w:right w:w="15" w:type="dxa"/>
          </w:tblCellMar>
        </w:tblPrEx>
        <w:trPr>
          <w:trHeight w:val="84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10</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临沧洋果子食品有限责任公司东港分公司</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云南省临沧市临翔区东港二期22栋118号商铺</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李天宇</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rPr>
            </w:pPr>
            <w:r>
              <w:rPr>
                <w:rFonts w:hint="eastAsia" w:ascii="宋体" w:hAnsi="宋体" w:cs="Tahoma"/>
                <w:color w:val="333333"/>
                <w:kern w:val="0"/>
                <w:sz w:val="24"/>
                <w:szCs w:val="24"/>
                <w:lang w:val="en-US" w:eastAsia="zh-CN"/>
              </w:rPr>
              <w:t>JY25309020058963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正本、副本</w:t>
            </w:r>
          </w:p>
        </w:tc>
      </w:tr>
      <w:tr>
        <w:tblPrEx>
          <w:tblCellMar>
            <w:top w:w="15" w:type="dxa"/>
            <w:left w:w="15" w:type="dxa"/>
            <w:bottom w:w="15" w:type="dxa"/>
            <w:right w:w="15" w:type="dxa"/>
          </w:tblCellMar>
        </w:tblPrEx>
        <w:trPr>
          <w:trHeight w:val="84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11</w:t>
            </w:r>
          </w:p>
        </w:tc>
        <w:tc>
          <w:tcPr>
            <w:tcW w:w="25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临沧市临翔区木生火烧烤店</w:t>
            </w:r>
          </w:p>
        </w:tc>
        <w:tc>
          <w:tcPr>
            <w:tcW w:w="2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cs="宋体"/>
                <w:color w:val="333333"/>
                <w:kern w:val="0"/>
                <w:sz w:val="24"/>
                <w:szCs w:val="24"/>
                <w:lang w:val="en-US" w:eastAsia="zh-CN"/>
              </w:rPr>
              <w:t>临沧市临翔区风翔街道办事处迎宾路章嘎综合商场下段43号附20号</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333333"/>
                <w:kern w:val="0"/>
                <w:sz w:val="24"/>
                <w:szCs w:val="24"/>
                <w:lang w:val="en-US" w:eastAsia="zh-CN"/>
              </w:rPr>
            </w:pPr>
            <w:r>
              <w:rPr>
                <w:rFonts w:hint="eastAsia" w:ascii="宋体" w:hAnsi="宋体" w:eastAsia="宋体" w:cs="Tahoma"/>
                <w:color w:val="333333"/>
                <w:kern w:val="0"/>
                <w:sz w:val="24"/>
                <w:szCs w:val="24"/>
                <w:lang w:val="en-US" w:eastAsia="zh-CN"/>
              </w:rPr>
              <w:t>唐李美</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rPr>
            </w:pPr>
            <w:r>
              <w:rPr>
                <w:rFonts w:hint="eastAsia" w:ascii="宋体" w:hAnsi="宋体" w:cs="Tahoma"/>
                <w:color w:val="333333"/>
                <w:kern w:val="0"/>
                <w:sz w:val="24"/>
                <w:szCs w:val="24"/>
                <w:lang w:val="en-US" w:eastAsia="zh-CN"/>
              </w:rPr>
              <w:t>JY25309020059089</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Tahoma"/>
                <w:color w:val="333333"/>
                <w:kern w:val="0"/>
                <w:sz w:val="24"/>
                <w:szCs w:val="24"/>
                <w:lang w:val="en-US" w:eastAsia="zh-CN"/>
              </w:rPr>
            </w:pPr>
            <w:r>
              <w:rPr>
                <w:rFonts w:hint="eastAsia" w:ascii="宋体" w:hAnsi="宋体" w:cs="Tahoma"/>
                <w:color w:val="333333"/>
                <w:kern w:val="0"/>
                <w:sz w:val="24"/>
                <w:szCs w:val="24"/>
                <w:lang w:val="en-US" w:eastAsia="zh-CN"/>
              </w:rPr>
              <w:t>副本</w:t>
            </w:r>
            <w:bookmarkStart w:id="0" w:name="_GoBack"/>
            <w:bookmarkEnd w:id="0"/>
          </w:p>
        </w:tc>
      </w:tr>
    </w:tbl>
    <w:p>
      <w:pPr>
        <w:widowControl/>
        <w:spacing w:line="375" w:lineRule="atLeast"/>
        <w:jc w:val="left"/>
        <w:rPr>
          <w:rFonts w:hint="eastAsia" w:ascii="宋体" w:hAnsi="宋体" w:cs="宋体"/>
        </w:rPr>
      </w:pPr>
    </w:p>
    <w:p>
      <w:pPr>
        <w:widowControl/>
        <w:spacing w:line="375" w:lineRule="atLeast"/>
        <w:jc w:val="left"/>
        <w:rPr>
          <w:rFonts w:hint="eastAsia" w:ascii="宋体" w:hAnsi="宋体" w:eastAsia="宋体" w:cs="宋体"/>
          <w:kern w:val="0"/>
          <w:lang w:val="en-US" w:eastAsia="zh-CN"/>
        </w:rPr>
      </w:pPr>
      <w:r>
        <w:rPr>
          <w:rFonts w:hint="eastAsia" w:ascii="宋体" w:hAnsi="宋体" w:cs="宋体"/>
        </w:rPr>
        <w:t>备注：1、申请补办企业请填写</w:t>
      </w:r>
      <w:r>
        <w:rPr>
          <w:rFonts w:hint="eastAsia" w:ascii="宋体" w:hAnsi="宋体" w:cs="宋体"/>
          <w:kern w:val="0"/>
        </w:rPr>
        <w:t>挂失《食品经营许可证》企业信息</w:t>
      </w:r>
      <w:r>
        <w:rPr>
          <w:rFonts w:hint="eastAsia" w:ascii="宋体" w:hAnsi="宋体" w:cs="宋体"/>
          <w:kern w:val="0"/>
          <w:lang w:eastAsia="zh-CN"/>
        </w:rPr>
        <w:t>。</w:t>
      </w:r>
    </w:p>
    <w:p>
      <w:pPr>
        <w:ind w:firstLine="630" w:firstLineChars="300"/>
        <w:rPr>
          <w:rFonts w:hint="eastAsia"/>
        </w:rPr>
      </w:pPr>
      <w:r>
        <w:rPr>
          <w:rFonts w:hint="eastAsia" w:ascii="宋体" w:hAnsi="宋体" w:cs="宋体"/>
        </w:rPr>
        <w:t>2、该信息经审核准以发布后，方能补办。</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MmRlZWM1NjNjMDFiNTQ1MzRmMzY0YjNmMjg1ZWIifQ=="/>
  </w:docVars>
  <w:rsids>
    <w:rsidRoot w:val="35FC5824"/>
    <w:rsid w:val="14357918"/>
    <w:rsid w:val="2F115C49"/>
    <w:rsid w:val="35FC5824"/>
    <w:rsid w:val="4DB20FE7"/>
    <w:rsid w:val="5A4C759B"/>
    <w:rsid w:val="62195C23"/>
    <w:rsid w:val="6A114D5F"/>
    <w:rsid w:val="79096A6D"/>
    <w:rsid w:val="795065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2023-04-06T07:17:00Z</dcterms:created>
  <dc:creator>Administrator</dc:creator>
  <cp:lastModifiedBy>Administrator</cp:lastModifiedBy>
  <dcterms:modified xsi:type="dcterms:W3CDTF">2023-11-02T09:47:13Z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18EF465C39D742DAB94BA600AF7019B5_13</vt:lpwstr>
  </property>
</Properties>
</file>