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方正小标宋_GBK" w:hAnsi="微软雅黑" w:eastAsia="方正小标宋_GBK"/>
          <w:sz w:val="32"/>
          <w:szCs w:val="32"/>
        </w:rPr>
      </w:pPr>
      <w:r>
        <w:rPr>
          <w:rFonts w:hint="eastAsia" w:ascii="方正小标宋_GBK" w:hAnsi="微软雅黑" w:eastAsia="方正小标宋_GBK"/>
          <w:sz w:val="32"/>
          <w:szCs w:val="32"/>
        </w:rPr>
        <w:t>临</w:t>
      </w:r>
      <w:r>
        <w:rPr>
          <w:rFonts w:hint="eastAsia" w:ascii="方正小标宋_GBK" w:hAnsi="微软雅黑" w:eastAsia="方正小标宋_GBK"/>
          <w:sz w:val="32"/>
          <w:szCs w:val="32"/>
          <w:lang w:eastAsia="zh-CN"/>
        </w:rPr>
        <w:t>翔区</w:t>
      </w:r>
      <w:r>
        <w:rPr>
          <w:rFonts w:hint="eastAsia" w:ascii="方正小标宋_GBK" w:hAnsi="微软雅黑" w:eastAsia="方正小标宋_GBK"/>
          <w:sz w:val="32"/>
          <w:szCs w:val="32"/>
        </w:rPr>
        <w:t>自然资源局批前公示</w:t>
      </w:r>
    </w:p>
    <w:p>
      <w:pPr>
        <w:rPr>
          <w:rFonts w:hint="eastAsia" w:ascii="方正小标宋_GBK" w:eastAsia="方正小标宋_GBK"/>
          <w:color w:val="auto"/>
          <w:sz w:val="24"/>
          <w:szCs w:val="24"/>
          <w:u w:val="single"/>
        </w:rPr>
      </w:pPr>
      <w:r>
        <w:rPr>
          <w:rFonts w:hint="eastAsia" w:ascii="方正小标宋_GBK" w:hAnsi="微软雅黑" w:eastAsia="方正小标宋_GBK"/>
          <w:sz w:val="24"/>
          <w:szCs w:val="24"/>
        </w:rPr>
        <w:t>根据《中华人民共和国城乡规划法》、《云南省城乡规划条例》和《临沧市城乡规划公开公示实施办法</w:t>
      </w:r>
      <w:r>
        <w:rPr>
          <w:rFonts w:hint="eastAsia" w:ascii="方正小标宋_GBK" w:eastAsia="方正小标宋_GBK"/>
          <w:sz w:val="24"/>
          <w:szCs w:val="24"/>
        </w:rPr>
        <w:t>》，现</w:t>
      </w:r>
      <w:r>
        <w:rPr>
          <w:rFonts w:hint="eastAsia" w:ascii="方正小标宋_GBK" w:eastAsia="方正小标宋_GBK"/>
          <w:color w:val="auto"/>
          <w:sz w:val="24"/>
          <w:szCs w:val="24"/>
        </w:rPr>
        <w:t>将</w:t>
      </w:r>
      <w:r>
        <w:rPr>
          <w:rFonts w:hint="eastAsia" w:ascii="方正小标宋_GBK" w:eastAsia="方正小标宋_GBK"/>
          <w:color w:val="auto"/>
          <w:sz w:val="24"/>
          <w:szCs w:val="24"/>
          <w:u w:val="single"/>
          <w:lang w:val="en-US" w:eastAsia="zh-CN"/>
        </w:rPr>
        <w:t>青华社区半弄组曾某芬户</w:t>
      </w:r>
      <w:r>
        <w:rPr>
          <w:rFonts w:hint="eastAsia" w:ascii="方正小标宋_GBK" w:hAnsi="微软雅黑" w:eastAsia="方正小标宋_GBK"/>
          <w:color w:val="auto"/>
          <w:sz w:val="24"/>
          <w:szCs w:val="24"/>
        </w:rPr>
        <w:t>《建设工程规划许可证</w:t>
      </w:r>
      <w:r>
        <w:rPr>
          <w:rFonts w:hint="eastAsia" w:ascii="方正小标宋_GBK" w:eastAsia="方正小标宋_GBK"/>
          <w:color w:val="auto"/>
          <w:sz w:val="24"/>
          <w:szCs w:val="24"/>
          <w:u w:val="single"/>
        </w:rPr>
        <w:t>》</w:t>
      </w:r>
      <w:r>
        <w:rPr>
          <w:rFonts w:hint="eastAsia" w:ascii="方正小标宋_GBK" w:hAnsi="微软雅黑" w:eastAsia="方正小标宋_GBK"/>
          <w:color w:val="auto"/>
          <w:sz w:val="24"/>
          <w:szCs w:val="24"/>
        </w:rPr>
        <w:t>进行</w:t>
      </w:r>
      <w:r>
        <w:rPr>
          <w:rFonts w:hint="eastAsia" w:ascii="方正小标宋_GBK" w:hAnsi="微软雅黑" w:eastAsia="方正小标宋_GBK"/>
          <w:color w:val="auto"/>
          <w:sz w:val="24"/>
          <w:szCs w:val="24"/>
          <w:u w:val="single"/>
        </w:rPr>
        <w:t>批前公示</w:t>
      </w:r>
      <w:r>
        <w:rPr>
          <w:rFonts w:hint="eastAsia" w:ascii="方正小标宋_GBK" w:hAnsi="微软雅黑" w:eastAsia="方正小标宋_GBK"/>
          <w:color w:val="auto"/>
          <w:sz w:val="24"/>
          <w:szCs w:val="24"/>
        </w:rPr>
        <w:t>。如有异议，欢迎提出意见建议。</w:t>
      </w:r>
    </w:p>
    <w:tbl>
      <w:tblPr>
        <w:tblStyle w:val="6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7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555" w:type="dxa"/>
            <w:vAlign w:val="center"/>
          </w:tcPr>
          <w:p>
            <w:pPr>
              <w:widowControl/>
              <w:spacing w:line="500" w:lineRule="exact"/>
              <w:jc w:val="right"/>
              <w:rPr>
                <w:rFonts w:hint="eastAsia" w:ascii="方正小标宋_GBK" w:hAnsi="Arial" w:eastAsia="方正小标宋_GBK" w:cs="Arial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小标宋_GBK" w:hAnsi="Arial" w:eastAsia="方正小标宋_GBK" w:cs="Arial"/>
                <w:bCs/>
                <w:color w:val="auto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279" w:type="dxa"/>
            <w:vAlign w:val="top"/>
          </w:tcPr>
          <w:p>
            <w:pPr>
              <w:rPr>
                <w:rFonts w:hint="eastAsia" w:ascii="方正小标宋_GBK" w:eastAsia="方正小标宋_GBK"/>
                <w:color w:val="auto"/>
                <w:sz w:val="24"/>
                <w:szCs w:val="24"/>
              </w:rPr>
            </w:pPr>
            <w:r>
              <w:rPr>
                <w:rFonts w:hint="eastAsia" w:ascii="方正小标宋_GBK" w:eastAsia="方正小标宋_GBK"/>
                <w:color w:val="auto"/>
                <w:sz w:val="24"/>
                <w:szCs w:val="24"/>
                <w:u w:val="single"/>
                <w:lang w:val="en-US" w:eastAsia="zh-CN"/>
              </w:rPr>
              <w:t>曾某芬</w:t>
            </w:r>
            <w:r>
              <w:rPr>
                <w:rFonts w:hint="eastAsia" w:ascii="方正小标宋_GBK" w:eastAsia="方正小标宋_GBK"/>
                <w:color w:val="auto"/>
                <w:sz w:val="24"/>
                <w:szCs w:val="24"/>
                <w:u w:val="single"/>
              </w:rPr>
              <w:t>户</w:t>
            </w:r>
            <w:r>
              <w:rPr>
                <w:rFonts w:hint="eastAsia" w:ascii="方正小标宋_GBK" w:eastAsia="方正小标宋_GBK"/>
                <w:color w:val="auto"/>
                <w:sz w:val="24"/>
                <w:szCs w:val="24"/>
                <w:lang w:eastAsia="zh-CN"/>
              </w:rPr>
              <w:t>私宅</w:t>
            </w:r>
            <w:r>
              <w:rPr>
                <w:rFonts w:hint="eastAsia" w:ascii="方正小标宋_GBK" w:eastAsia="方正小标宋_GBK"/>
                <w:color w:val="auto"/>
                <w:sz w:val="24"/>
                <w:szCs w:val="24"/>
              </w:rPr>
              <w:t>建设项目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widowControl/>
              <w:spacing w:line="500" w:lineRule="exact"/>
              <w:jc w:val="right"/>
              <w:rPr>
                <w:rFonts w:hint="eastAsia" w:ascii="方正小标宋_GBK" w:hAnsi="Arial" w:eastAsia="方正小标宋_GBK" w:cs="Arial"/>
                <w:kern w:val="0"/>
                <w:sz w:val="24"/>
                <w:szCs w:val="24"/>
              </w:rPr>
            </w:pPr>
            <w:r>
              <w:rPr>
                <w:rFonts w:hint="eastAsia" w:ascii="方正小标宋_GBK" w:hAnsi="Arial" w:eastAsia="方正小标宋_GBK" w:cs="Arial"/>
                <w:bCs/>
                <w:kern w:val="0"/>
                <w:sz w:val="24"/>
                <w:szCs w:val="24"/>
              </w:rPr>
              <w:t>类型</w:t>
            </w:r>
          </w:p>
        </w:tc>
        <w:tc>
          <w:tcPr>
            <w:tcW w:w="7279" w:type="dxa"/>
            <w:vAlign w:val="top"/>
          </w:tcPr>
          <w:p>
            <w:pPr>
              <w:rPr>
                <w:rFonts w:hint="eastAsia" w:ascii="方正小标宋_GBK" w:eastAsia="方正小标宋_GBK"/>
                <w:color w:val="auto"/>
                <w:sz w:val="24"/>
                <w:szCs w:val="24"/>
              </w:rPr>
            </w:pPr>
            <w:r>
              <w:rPr>
                <w:rFonts w:hint="eastAsia" w:ascii="方正小标宋_GBK" w:eastAsia="方正小标宋_GBK"/>
                <w:color w:val="auto"/>
                <w:sz w:val="24"/>
                <w:szCs w:val="24"/>
              </w:rPr>
              <w:t>批前公示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widowControl/>
              <w:spacing w:line="500" w:lineRule="exact"/>
              <w:jc w:val="right"/>
              <w:rPr>
                <w:rFonts w:hint="eastAsia" w:ascii="方正小标宋_GBK" w:hAnsi="Arial" w:eastAsia="方正小标宋_GBK" w:cs="Arial"/>
                <w:kern w:val="0"/>
                <w:sz w:val="24"/>
                <w:szCs w:val="24"/>
              </w:rPr>
            </w:pPr>
            <w:r>
              <w:rPr>
                <w:rFonts w:hint="eastAsia" w:ascii="方正小标宋_GBK" w:hAnsi="Arial" w:eastAsia="方正小标宋_GBK" w:cs="Arial"/>
                <w:bCs/>
                <w:kern w:val="0"/>
                <w:sz w:val="24"/>
                <w:szCs w:val="24"/>
              </w:rPr>
              <w:t>公示类别</w:t>
            </w:r>
          </w:p>
        </w:tc>
        <w:tc>
          <w:tcPr>
            <w:tcW w:w="7279" w:type="dxa"/>
            <w:vAlign w:val="top"/>
          </w:tcPr>
          <w:p>
            <w:pPr>
              <w:rPr>
                <w:rFonts w:hint="eastAsia" w:ascii="方正小标宋_GBK" w:eastAsia="方正小标宋_GBK"/>
                <w:color w:val="auto"/>
                <w:sz w:val="24"/>
                <w:szCs w:val="24"/>
              </w:rPr>
            </w:pPr>
            <w:r>
              <w:rPr>
                <w:rFonts w:hint="eastAsia" w:ascii="方正小标宋_GBK" w:eastAsia="方正小标宋_GBK"/>
                <w:color w:val="auto"/>
                <w:sz w:val="24"/>
                <w:szCs w:val="24"/>
              </w:rPr>
              <w:t>建设工程规划许可证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widowControl/>
              <w:spacing w:line="500" w:lineRule="exact"/>
              <w:jc w:val="right"/>
              <w:rPr>
                <w:rFonts w:hint="eastAsia" w:ascii="方正小标宋_GBK" w:hAnsi="Arial" w:eastAsia="方正小标宋_GBK" w:cs="Arial"/>
                <w:kern w:val="0"/>
                <w:sz w:val="24"/>
                <w:szCs w:val="24"/>
              </w:rPr>
            </w:pPr>
            <w:r>
              <w:rPr>
                <w:rFonts w:hint="eastAsia" w:ascii="方正小标宋_GBK" w:hAnsi="Arial" w:eastAsia="方正小标宋_GBK" w:cs="Arial"/>
                <w:bCs/>
                <w:kern w:val="0"/>
                <w:sz w:val="24"/>
                <w:szCs w:val="24"/>
              </w:rPr>
              <w:t>建设单位</w:t>
            </w:r>
          </w:p>
        </w:tc>
        <w:tc>
          <w:tcPr>
            <w:tcW w:w="7279" w:type="dxa"/>
            <w:vAlign w:val="top"/>
          </w:tcPr>
          <w:p>
            <w:pPr>
              <w:rPr>
                <w:rFonts w:hint="eastAsia" w:ascii="方正小标宋_GBK" w:eastAsia="方正小标宋_GBK"/>
                <w:color w:val="auto"/>
                <w:sz w:val="24"/>
                <w:szCs w:val="24"/>
              </w:rPr>
            </w:pPr>
            <w:r>
              <w:rPr>
                <w:rFonts w:hint="eastAsia" w:ascii="方正小标宋_GBK" w:eastAsia="方正小标宋_GBK"/>
                <w:color w:val="auto"/>
                <w:sz w:val="24"/>
                <w:szCs w:val="24"/>
                <w:u w:val="single"/>
                <w:lang w:val="en-US" w:eastAsia="zh-CN"/>
              </w:rPr>
              <w:t>曾某芬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widowControl/>
              <w:spacing w:line="500" w:lineRule="exact"/>
              <w:jc w:val="right"/>
              <w:rPr>
                <w:rFonts w:hint="eastAsia" w:ascii="方正小标宋_GBK" w:hAnsi="Arial" w:eastAsia="方正小标宋_GBK" w:cs="Arial"/>
                <w:kern w:val="0"/>
                <w:sz w:val="24"/>
                <w:szCs w:val="24"/>
              </w:rPr>
            </w:pPr>
            <w:r>
              <w:rPr>
                <w:rFonts w:hint="eastAsia" w:ascii="方正小标宋_GBK" w:hAnsi="Arial" w:eastAsia="方正小标宋_GBK" w:cs="Arial"/>
                <w:bCs/>
                <w:kern w:val="0"/>
                <w:sz w:val="24"/>
                <w:szCs w:val="24"/>
              </w:rPr>
              <w:t>用地位置</w:t>
            </w:r>
          </w:p>
        </w:tc>
        <w:tc>
          <w:tcPr>
            <w:tcW w:w="7279" w:type="dxa"/>
            <w:vAlign w:val="top"/>
          </w:tcPr>
          <w:p>
            <w:pPr>
              <w:rPr>
                <w:rFonts w:hint="eastAsia" w:ascii="方正小标宋_GBK" w:eastAsia="方正小标宋_GBK"/>
                <w:color w:val="auto"/>
                <w:sz w:val="24"/>
                <w:szCs w:val="24"/>
              </w:rPr>
            </w:pPr>
            <w:r>
              <w:rPr>
                <w:rFonts w:hint="eastAsia" w:ascii="方正小标宋_GBK" w:eastAsia="方正小标宋_GBK"/>
                <w:color w:val="auto"/>
                <w:sz w:val="24"/>
                <w:szCs w:val="24"/>
                <w:u w:val="single"/>
                <w:lang w:val="en-US" w:eastAsia="zh-CN"/>
              </w:rPr>
              <w:t>青华医院北面，南汀河滨河西路西面，西环线东路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widowControl/>
              <w:spacing w:line="500" w:lineRule="exact"/>
              <w:jc w:val="right"/>
              <w:rPr>
                <w:rFonts w:hint="eastAsia" w:ascii="方正小标宋_GBK" w:hAnsi="Arial" w:eastAsia="方正小标宋_GBK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小标宋_GBK" w:hAnsi="Arial" w:eastAsia="方正小标宋_GBK" w:cs="Arial"/>
                <w:bCs/>
                <w:kern w:val="0"/>
                <w:sz w:val="24"/>
                <w:szCs w:val="24"/>
              </w:rPr>
              <w:t>拟建设规模</w:t>
            </w:r>
          </w:p>
        </w:tc>
        <w:tc>
          <w:tcPr>
            <w:tcW w:w="7279" w:type="dxa"/>
            <w:vAlign w:val="top"/>
          </w:tcPr>
          <w:p>
            <w:pPr>
              <w:rPr>
                <w:rFonts w:hint="eastAsia" w:ascii="方正小标宋_GBK" w:eastAsia="方正小标宋_GBK"/>
                <w:color w:val="auto"/>
                <w:sz w:val="24"/>
                <w:szCs w:val="24"/>
              </w:rPr>
            </w:pPr>
            <w:r>
              <w:rPr>
                <w:rFonts w:hint="eastAsia" w:ascii="方正小标宋_GBK" w:eastAsia="方正小标宋_GBK"/>
                <w:color w:val="auto"/>
                <w:sz w:val="24"/>
                <w:szCs w:val="24"/>
                <w:lang w:val="en-US" w:eastAsia="zh-CN"/>
              </w:rPr>
              <w:t>220</w:t>
            </w:r>
            <w:r>
              <w:rPr>
                <w:rFonts w:hint="eastAsia" w:ascii="方正小标宋_GBK" w:eastAsia="方正小标宋_GBK"/>
                <w:color w:val="auto"/>
                <w:sz w:val="24"/>
                <w:szCs w:val="24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widowControl/>
              <w:spacing w:line="500" w:lineRule="exact"/>
              <w:jc w:val="right"/>
              <w:rPr>
                <w:rFonts w:hint="eastAsia" w:ascii="方正小标宋_GBK" w:hAnsi="Arial" w:eastAsia="方正小标宋_GBK" w:cs="Arial"/>
                <w:kern w:val="0"/>
                <w:sz w:val="24"/>
                <w:szCs w:val="24"/>
              </w:rPr>
            </w:pPr>
            <w:r>
              <w:rPr>
                <w:rFonts w:hint="eastAsia" w:ascii="方正小标宋_GBK" w:hAnsi="Arial" w:eastAsia="方正小标宋_GBK" w:cs="Arial"/>
                <w:bCs/>
                <w:kern w:val="0"/>
                <w:sz w:val="24"/>
                <w:szCs w:val="24"/>
              </w:rPr>
              <w:t>公示期限</w:t>
            </w:r>
          </w:p>
        </w:tc>
        <w:tc>
          <w:tcPr>
            <w:tcW w:w="7279" w:type="dxa"/>
            <w:vAlign w:val="top"/>
          </w:tcPr>
          <w:p>
            <w:pPr>
              <w:rPr>
                <w:rFonts w:hint="eastAsia" w:ascii="方正小标宋_GBK" w:eastAsia="方正小标宋_GBK"/>
                <w:color w:val="auto"/>
                <w:sz w:val="24"/>
                <w:szCs w:val="24"/>
              </w:rPr>
            </w:pPr>
            <w:r>
              <w:rPr>
                <w:rFonts w:hint="eastAsia" w:ascii="方正小标宋_GBK" w:eastAsia="方正小标宋_GBK"/>
                <w:color w:val="auto"/>
                <w:sz w:val="24"/>
                <w:szCs w:val="24"/>
              </w:rPr>
              <w:t>7个工作日（</w:t>
            </w:r>
            <w:r>
              <w:rPr>
                <w:rFonts w:hint="eastAsia" w:ascii="方正小标宋_GBK" w:hAnsi="Arial" w:eastAsia="方正小标宋_GBK" w:cs="Arial"/>
                <w:color w:val="auto"/>
                <w:kern w:val="0"/>
                <w:sz w:val="24"/>
                <w:szCs w:val="24"/>
              </w:rPr>
              <w:t>20</w:t>
            </w:r>
            <w:r>
              <w:rPr>
                <w:rFonts w:ascii="方正小标宋_GBK" w:hAnsi="Arial" w:eastAsia="方正小标宋_GBK" w:cs="Arial"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方正小标宋_GBK" w:hAnsi="Arial" w:eastAsia="方正小标宋_GBK" w:cs="Arial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方正小标宋_GBK" w:hAnsi="Arial" w:eastAsia="方正小标宋_GBK" w:cs="Arial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hint="eastAsia" w:ascii="方正小标宋_GBK" w:hAnsi="Arial" w:eastAsia="方正小标宋_GBK" w:cs="Arial"/>
                <w:color w:val="auto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方正小标宋_GBK" w:hAnsi="Arial" w:eastAsia="方正小标宋_GBK" w:cs="Arial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="方正小标宋_GBK" w:hAnsi="Arial" w:eastAsia="方正小标宋_GBK" w:cs="Arial"/>
                <w:color w:val="auto"/>
                <w:kern w:val="0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方正小标宋_GBK" w:hAnsi="Arial" w:eastAsia="方正小标宋_GBK" w:cs="Arial"/>
                <w:color w:val="auto"/>
                <w:kern w:val="0"/>
                <w:sz w:val="24"/>
                <w:szCs w:val="24"/>
              </w:rPr>
              <w:t>日 至202</w:t>
            </w:r>
            <w:r>
              <w:rPr>
                <w:rFonts w:hint="eastAsia" w:ascii="方正小标宋_GBK" w:hAnsi="Arial" w:eastAsia="方正小标宋_GBK" w:cs="Arial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方正小标宋_GBK" w:hAnsi="Arial" w:eastAsia="方正小标宋_GBK" w:cs="Arial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hint="eastAsia" w:ascii="方正小标宋_GBK" w:hAnsi="Arial" w:eastAsia="方正小标宋_GBK" w:cs="Arial"/>
                <w:color w:val="auto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方正小标宋_GBK" w:hAnsi="Arial" w:eastAsia="方正小标宋_GBK" w:cs="Arial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="方正小标宋_GBK" w:hAnsi="Arial" w:eastAsia="方正小标宋_GBK" w:cs="Arial"/>
                <w:color w:val="auto"/>
                <w:kern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方正小标宋_GBK" w:hAnsi="Arial" w:eastAsia="方正小标宋_GBK" w:cs="Arial"/>
                <w:color w:val="auto"/>
                <w:kern w:val="0"/>
                <w:sz w:val="24"/>
                <w:szCs w:val="24"/>
              </w:rPr>
              <w:t>日</w:t>
            </w:r>
            <w:r>
              <w:rPr>
                <w:rFonts w:hint="eastAsia" w:ascii="方正小标宋_GBK" w:eastAsia="方正小标宋_GBK"/>
                <w:color w:val="auto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widowControl/>
              <w:spacing w:line="500" w:lineRule="exact"/>
              <w:jc w:val="right"/>
              <w:rPr>
                <w:rFonts w:hint="eastAsia" w:ascii="方正小标宋_GBK" w:hAnsi="Arial" w:eastAsia="方正小标宋_GBK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小标宋_GBK" w:hAnsi="Arial" w:eastAsia="方正小标宋_GBK" w:cs="Arial"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7279" w:type="dxa"/>
            <w:vAlign w:val="top"/>
          </w:tcPr>
          <w:p>
            <w:pPr>
              <w:rPr>
                <w:rFonts w:hint="eastAsia" w:ascii="方正小标宋_GBK" w:eastAsia="方正小标宋_GBK"/>
                <w:color w:val="auto"/>
                <w:sz w:val="24"/>
                <w:szCs w:val="24"/>
              </w:rPr>
            </w:pPr>
            <w:r>
              <w:rPr>
                <w:rFonts w:hint="eastAsia" w:ascii="方正小标宋_GBK" w:eastAsia="方正小标宋_GBK"/>
                <w:color w:val="auto"/>
                <w:sz w:val="24"/>
                <w:szCs w:val="24"/>
                <w:lang w:val="en-US" w:eastAsia="zh-CN"/>
              </w:rPr>
              <w:t>0883-2153881（国土空间和城乡规划股）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widowControl/>
              <w:spacing w:line="500" w:lineRule="exact"/>
              <w:jc w:val="right"/>
              <w:rPr>
                <w:rFonts w:hint="eastAsia" w:ascii="方正小标宋_GBK" w:hAnsi="Arial" w:eastAsia="方正小标宋_GBK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小标宋_GBK" w:hAnsi="Arial" w:eastAsia="方正小标宋_GBK" w:cs="Arial"/>
                <w:bCs/>
                <w:kern w:val="0"/>
                <w:sz w:val="24"/>
                <w:szCs w:val="24"/>
              </w:rPr>
              <w:t>联系邮箱</w:t>
            </w:r>
          </w:p>
        </w:tc>
        <w:tc>
          <w:tcPr>
            <w:tcW w:w="7279" w:type="dxa"/>
            <w:vAlign w:val="top"/>
          </w:tcPr>
          <w:p>
            <w:pPr>
              <w:rPr>
                <w:rFonts w:hint="eastAsia" w:ascii="方正小标宋_GBK" w:eastAsia="方正小标宋_GBK"/>
                <w:color w:val="auto"/>
                <w:sz w:val="24"/>
                <w:szCs w:val="24"/>
              </w:rPr>
            </w:pPr>
            <w:r>
              <w:rPr>
                <w:rFonts w:hint="eastAsia" w:ascii="方正小标宋_GBK" w:eastAsia="方正小标宋_GBK"/>
                <w:color w:val="auto"/>
                <w:sz w:val="24"/>
                <w:szCs w:val="24"/>
                <w:lang w:val="en-US" w:eastAsia="zh-CN"/>
              </w:rPr>
              <w:t>Lxzrzycxgh</w:t>
            </w:r>
            <w:r>
              <w:rPr>
                <w:rFonts w:hint="eastAsia" w:ascii="方正小标宋_GBK" w:eastAsia="方正小标宋_GBK"/>
                <w:color w:val="auto"/>
                <w:sz w:val="24"/>
                <w:szCs w:val="24"/>
              </w:rPr>
              <w:t>@</w:t>
            </w:r>
            <w:r>
              <w:rPr>
                <w:rFonts w:hint="eastAsia" w:ascii="方正小标宋_GBK" w:eastAsia="方正小标宋_GBK"/>
                <w:color w:val="auto"/>
                <w:sz w:val="24"/>
                <w:szCs w:val="24"/>
                <w:lang w:val="en-US" w:eastAsia="zh-CN"/>
              </w:rPr>
              <w:t>163</w:t>
            </w:r>
            <w:r>
              <w:rPr>
                <w:rFonts w:hint="eastAsia" w:ascii="方正小标宋_GBK" w:eastAsia="方正小标宋_GBK"/>
                <w:color w:val="auto"/>
                <w:sz w:val="24"/>
                <w:szCs w:val="24"/>
              </w:rPr>
              <w:t>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widowControl/>
              <w:spacing w:line="500" w:lineRule="exact"/>
              <w:jc w:val="right"/>
              <w:rPr>
                <w:rFonts w:hint="eastAsia" w:ascii="方正小标宋_GBK" w:hAnsi="Arial" w:eastAsia="方正小标宋_GBK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小标宋_GBK" w:hAnsi="Arial" w:eastAsia="方正小标宋_GBK" w:cs="Arial"/>
                <w:bCs/>
                <w:kern w:val="0"/>
                <w:sz w:val="24"/>
                <w:szCs w:val="24"/>
              </w:rPr>
              <w:t>说明</w:t>
            </w:r>
          </w:p>
        </w:tc>
        <w:tc>
          <w:tcPr>
            <w:tcW w:w="7279" w:type="dxa"/>
            <w:vAlign w:val="top"/>
          </w:tcPr>
          <w:p>
            <w:pPr>
              <w:rPr>
                <w:rFonts w:hint="eastAsia" w:ascii="方正小标宋_GBK" w:eastAsia="方正小标宋_GBK"/>
                <w:color w:val="auto"/>
                <w:sz w:val="24"/>
                <w:szCs w:val="24"/>
              </w:rPr>
            </w:pPr>
            <w:r>
              <w:rPr>
                <w:rFonts w:hint="eastAsia" w:ascii="方正小标宋_GBK" w:eastAsia="方正小标宋_GBK"/>
                <w:color w:val="auto"/>
                <w:sz w:val="24"/>
                <w:szCs w:val="24"/>
              </w:rPr>
              <w:t>1.书面反馈（申请）意见发表时间或邮戳日不应超过公示期的最后一天24:00前，逾期视为无效意见。2.书面意见应注明真实联系人姓名、联系方式。3.信件寄往“临沧市临翔区</w:t>
            </w:r>
            <w:r>
              <w:rPr>
                <w:rFonts w:hint="eastAsia" w:ascii="方正小标宋_GBK" w:eastAsia="方正小标宋_GBK"/>
                <w:color w:val="auto"/>
                <w:sz w:val="24"/>
                <w:szCs w:val="24"/>
                <w:lang w:val="en-US" w:eastAsia="zh-CN"/>
              </w:rPr>
              <w:t>迎宾</w:t>
            </w:r>
            <w:r>
              <w:rPr>
                <w:rFonts w:hint="eastAsia" w:ascii="方正小标宋_GBK" w:eastAsia="方正小标宋_GBK"/>
                <w:color w:val="auto"/>
                <w:sz w:val="24"/>
                <w:szCs w:val="24"/>
              </w:rPr>
              <w:t>路</w:t>
            </w:r>
            <w:r>
              <w:rPr>
                <w:rFonts w:hint="eastAsia" w:ascii="方正小标宋_GBK" w:eastAsia="方正小标宋_GBK"/>
                <w:color w:val="auto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方正小标宋_GBK" w:eastAsia="方正小标宋_GBK"/>
                <w:color w:val="auto"/>
                <w:sz w:val="24"/>
                <w:szCs w:val="24"/>
              </w:rPr>
              <w:t>3号临沧市</w:t>
            </w:r>
            <w:r>
              <w:rPr>
                <w:rFonts w:hint="eastAsia" w:ascii="方正小标宋_GBK" w:eastAsia="方正小标宋_GBK"/>
                <w:color w:val="auto"/>
                <w:sz w:val="24"/>
                <w:szCs w:val="24"/>
                <w:lang w:val="en-US" w:eastAsia="zh-CN"/>
              </w:rPr>
              <w:t>临翔区自然资源局</w:t>
            </w:r>
            <w:r>
              <w:rPr>
                <w:rFonts w:hint="eastAsia" w:ascii="方正小标宋_GBK" w:eastAsia="方正小标宋_GBK"/>
                <w:color w:val="auto"/>
                <w:sz w:val="24"/>
                <w:szCs w:val="24"/>
              </w:rPr>
              <w:t>(请注明“规划公示”字样)。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widowControl/>
              <w:spacing w:line="500" w:lineRule="exact"/>
              <w:jc w:val="right"/>
              <w:rPr>
                <w:rFonts w:hint="eastAsia" w:ascii="方正小标宋_GBK" w:hAnsi="微软雅黑" w:eastAsia="方正小标宋_GBK"/>
                <w:sz w:val="24"/>
                <w:szCs w:val="24"/>
              </w:rPr>
            </w:pPr>
            <w:r>
              <w:rPr>
                <w:rFonts w:hint="eastAsia" w:ascii="方正小标宋_GBK" w:hAnsi="微软雅黑" w:eastAsia="方正小标宋_GBK"/>
                <w:sz w:val="24"/>
                <w:szCs w:val="24"/>
              </w:rPr>
              <w:t>公示网址</w:t>
            </w:r>
          </w:p>
        </w:tc>
        <w:tc>
          <w:tcPr>
            <w:tcW w:w="7279" w:type="dxa"/>
            <w:vAlign w:val="center"/>
          </w:tcPr>
          <w:p>
            <w:pPr>
              <w:pStyle w:val="8"/>
              <w:shd w:val="clear" w:color="auto" w:fill="FFFFFF"/>
              <w:spacing w:before="0" w:beforeAutospacing="0" w:after="0" w:afterAutospacing="0" w:line="460" w:lineRule="exact"/>
              <w:rPr>
                <w:rFonts w:hint="eastAsia" w:ascii="方正小标宋_GBK" w:hAnsi="微软雅黑" w:eastAsia="方正小标宋_GBK"/>
                <w:color w:val="auto"/>
              </w:rPr>
            </w:pPr>
            <w:r>
              <w:rPr>
                <w:rFonts w:hint="eastAsia" w:ascii="方正小标宋_GBK" w:hAnsi="等线" w:eastAsia="方正小标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http://www.ynlx.gov.cn/lxqrmzf/lxqrmzf/zdlygk74/gtzyxxgkzl/cxghgkgs/pqgs/index.html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widowControl/>
              <w:spacing w:line="500" w:lineRule="exact"/>
              <w:jc w:val="right"/>
              <w:rPr>
                <w:rFonts w:hint="eastAsia" w:ascii="方正小标宋_GBK" w:hAnsi="Arial" w:eastAsia="方正小标宋_GBK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小标宋_GBK" w:hAnsi="Arial" w:eastAsia="方正小标宋_GBK" w:cs="Arial"/>
                <w:bCs/>
                <w:kern w:val="0"/>
                <w:sz w:val="24"/>
                <w:szCs w:val="24"/>
              </w:rPr>
              <w:t>附件</w:t>
            </w:r>
          </w:p>
        </w:tc>
        <w:tc>
          <w:tcPr>
            <w:tcW w:w="7279" w:type="dxa"/>
            <w:vAlign w:val="center"/>
          </w:tcPr>
          <w:p>
            <w:pPr>
              <w:pStyle w:val="8"/>
              <w:shd w:val="clear" w:color="auto" w:fill="FFFFFF"/>
              <w:spacing w:before="0" w:beforeAutospacing="0" w:after="0" w:afterAutospacing="0" w:line="460" w:lineRule="exact"/>
              <w:rPr>
                <w:rFonts w:ascii="方正小标宋_GBK" w:eastAsia="方正小标宋_GBK"/>
                <w:color w:val="auto"/>
              </w:rPr>
            </w:pPr>
            <w:r>
              <w:rPr>
                <w:rFonts w:hint="eastAsia" w:ascii="方正小标宋_GBK" w:eastAsia="方正小标宋_GBK"/>
                <w:color w:val="auto"/>
                <w:sz w:val="24"/>
                <w:szCs w:val="24"/>
                <w:u w:val="single"/>
                <w:lang w:val="en-US" w:eastAsia="zh-CN"/>
              </w:rPr>
              <w:t>曾某芬</w:t>
            </w:r>
            <w:r>
              <w:rPr>
                <w:rFonts w:hint="eastAsia" w:ascii="方正小标宋_GBK" w:eastAsia="方正小标宋_GBK"/>
                <w:color w:val="auto"/>
                <w:sz w:val="24"/>
                <w:szCs w:val="24"/>
                <w:u w:val="single"/>
              </w:rPr>
              <w:t>户</w:t>
            </w:r>
            <w:r>
              <w:rPr>
                <w:rFonts w:hint="eastAsia" w:ascii="方正小标宋_GBK" w:eastAsia="方正小标宋_GBK"/>
                <w:color w:val="auto"/>
                <w:sz w:val="24"/>
                <w:szCs w:val="24"/>
                <w:lang w:eastAsia="zh-CN"/>
              </w:rPr>
              <w:t>私宅</w:t>
            </w:r>
            <w:r>
              <w:rPr>
                <w:rFonts w:hint="eastAsia" w:ascii="方正小标宋_GBK" w:eastAsia="方正小标宋_GBK"/>
                <w:color w:val="auto"/>
              </w:rPr>
              <w:t>建设方案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460" w:lineRule="exact"/>
              <w:rPr>
                <w:rFonts w:hint="eastAsia" w:ascii="方正小标宋_GBK" w:eastAsia="方正小标宋_GBK"/>
                <w:color w:val="auto"/>
              </w:rPr>
            </w:pPr>
            <w:r>
              <w:rPr>
                <w:rFonts w:hint="eastAsia" w:ascii="方正小标宋_GBK" w:eastAsia="方正小标宋_GBK"/>
                <w:color w:val="auto"/>
              </w:rPr>
              <w:t>（图纸为公示稿，以最终审核图纸为准）</w:t>
            </w:r>
          </w:p>
        </w:tc>
      </w:tr>
    </w:tbl>
    <w:p>
      <w:pPr>
        <w:rPr>
          <w:rFonts w:ascii="方正小标宋_GBK" w:eastAsia="方正小标宋_GBK"/>
        </w:rPr>
        <w:sectPr>
          <w:pgSz w:w="11906" w:h="16838"/>
          <w:pgMar w:top="2098" w:right="1474" w:bottom="1985" w:left="1588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 w:ascii="方正小标宋_GBK" w:eastAsia="方正小标宋_GBK"/>
          <w:sz w:val="32"/>
          <w:szCs w:val="32"/>
          <w:lang w:eastAsia="zh-CN"/>
        </w:rPr>
      </w:pPr>
      <w:bookmarkStart w:id="0" w:name="_GoBack"/>
      <w:r>
        <w:rPr>
          <w:rFonts w:hint="eastAsia" w:ascii="方正小标宋_GBK" w:eastAsia="方正小标宋_GBK"/>
          <w:sz w:val="32"/>
          <w:szCs w:val="32"/>
          <w:lang w:eastAsia="zh-CN"/>
        </w:rPr>
        <w:drawing>
          <wp:inline distT="0" distB="0" distL="114300" distR="114300">
            <wp:extent cx="7922260" cy="5601970"/>
            <wp:effectExtent l="0" t="0" r="2540" b="17780"/>
            <wp:docPr id="4" name="图片 4" descr="曾王芬宅_t3-Mo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曾王芬宅_t3-Model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22260" cy="5601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474" w:right="1985" w:bottom="1588" w:left="209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1E3"/>
    <w:rsid w:val="00004311"/>
    <w:rsid w:val="000066FE"/>
    <w:rsid w:val="000219C4"/>
    <w:rsid w:val="00031292"/>
    <w:rsid w:val="00031A5D"/>
    <w:rsid w:val="000506C8"/>
    <w:rsid w:val="00051214"/>
    <w:rsid w:val="00051D06"/>
    <w:rsid w:val="00064BEF"/>
    <w:rsid w:val="00064FC0"/>
    <w:rsid w:val="00070184"/>
    <w:rsid w:val="00071209"/>
    <w:rsid w:val="0007131C"/>
    <w:rsid w:val="00074852"/>
    <w:rsid w:val="00080412"/>
    <w:rsid w:val="00081E29"/>
    <w:rsid w:val="00083010"/>
    <w:rsid w:val="00091914"/>
    <w:rsid w:val="000A2277"/>
    <w:rsid w:val="000C5361"/>
    <w:rsid w:val="000C5531"/>
    <w:rsid w:val="000C6C43"/>
    <w:rsid w:val="000D4992"/>
    <w:rsid w:val="000D7FBC"/>
    <w:rsid w:val="000E57A2"/>
    <w:rsid w:val="000E7460"/>
    <w:rsid w:val="000F1506"/>
    <w:rsid w:val="000F3AC1"/>
    <w:rsid w:val="00100AF6"/>
    <w:rsid w:val="00105C6C"/>
    <w:rsid w:val="00106BD8"/>
    <w:rsid w:val="001105E6"/>
    <w:rsid w:val="00110FEF"/>
    <w:rsid w:val="00111336"/>
    <w:rsid w:val="00121BAB"/>
    <w:rsid w:val="00124E72"/>
    <w:rsid w:val="001306CB"/>
    <w:rsid w:val="00131230"/>
    <w:rsid w:val="00137EBC"/>
    <w:rsid w:val="001430C0"/>
    <w:rsid w:val="00146131"/>
    <w:rsid w:val="00166647"/>
    <w:rsid w:val="00175A51"/>
    <w:rsid w:val="0019450E"/>
    <w:rsid w:val="001A5A64"/>
    <w:rsid w:val="001B48E8"/>
    <w:rsid w:val="001C4589"/>
    <w:rsid w:val="001C4B14"/>
    <w:rsid w:val="001C5A67"/>
    <w:rsid w:val="001C646B"/>
    <w:rsid w:val="001C717F"/>
    <w:rsid w:val="001D20FE"/>
    <w:rsid w:val="001E4B3E"/>
    <w:rsid w:val="001E5E8C"/>
    <w:rsid w:val="001F3D79"/>
    <w:rsid w:val="001F537C"/>
    <w:rsid w:val="001F54EB"/>
    <w:rsid w:val="00206F4A"/>
    <w:rsid w:val="0021204B"/>
    <w:rsid w:val="00217AEE"/>
    <w:rsid w:val="00231D3A"/>
    <w:rsid w:val="002352AD"/>
    <w:rsid w:val="002604BE"/>
    <w:rsid w:val="00262915"/>
    <w:rsid w:val="002641F1"/>
    <w:rsid w:val="00267B4A"/>
    <w:rsid w:val="00270A9A"/>
    <w:rsid w:val="002750D0"/>
    <w:rsid w:val="00291365"/>
    <w:rsid w:val="0029442F"/>
    <w:rsid w:val="002A1810"/>
    <w:rsid w:val="002A5DDD"/>
    <w:rsid w:val="002A62F9"/>
    <w:rsid w:val="002C1731"/>
    <w:rsid w:val="002C71EF"/>
    <w:rsid w:val="002E0727"/>
    <w:rsid w:val="002E3B8C"/>
    <w:rsid w:val="00303408"/>
    <w:rsid w:val="00316E6B"/>
    <w:rsid w:val="00331E3D"/>
    <w:rsid w:val="003368AE"/>
    <w:rsid w:val="0033780B"/>
    <w:rsid w:val="00337831"/>
    <w:rsid w:val="00355231"/>
    <w:rsid w:val="0035614F"/>
    <w:rsid w:val="00356645"/>
    <w:rsid w:val="00356B28"/>
    <w:rsid w:val="00365396"/>
    <w:rsid w:val="00372E0D"/>
    <w:rsid w:val="003741D2"/>
    <w:rsid w:val="003936A4"/>
    <w:rsid w:val="003945E3"/>
    <w:rsid w:val="003A59CD"/>
    <w:rsid w:val="003A7CFB"/>
    <w:rsid w:val="003B1865"/>
    <w:rsid w:val="003B7B26"/>
    <w:rsid w:val="003C4138"/>
    <w:rsid w:val="003C50CB"/>
    <w:rsid w:val="003E4349"/>
    <w:rsid w:val="00400A39"/>
    <w:rsid w:val="00400E00"/>
    <w:rsid w:val="00403469"/>
    <w:rsid w:val="004054E4"/>
    <w:rsid w:val="00406E1B"/>
    <w:rsid w:val="00412013"/>
    <w:rsid w:val="004223EE"/>
    <w:rsid w:val="00426194"/>
    <w:rsid w:val="00426BAF"/>
    <w:rsid w:val="00427CE2"/>
    <w:rsid w:val="004365EF"/>
    <w:rsid w:val="00437FBF"/>
    <w:rsid w:val="00442685"/>
    <w:rsid w:val="0044306C"/>
    <w:rsid w:val="0044707D"/>
    <w:rsid w:val="00467775"/>
    <w:rsid w:val="00476200"/>
    <w:rsid w:val="00476AF1"/>
    <w:rsid w:val="00480FF6"/>
    <w:rsid w:val="00490A6F"/>
    <w:rsid w:val="004A37D6"/>
    <w:rsid w:val="004A5CB1"/>
    <w:rsid w:val="004A6A81"/>
    <w:rsid w:val="004A6F87"/>
    <w:rsid w:val="004B7491"/>
    <w:rsid w:val="004D25A7"/>
    <w:rsid w:val="004D263C"/>
    <w:rsid w:val="004F46B2"/>
    <w:rsid w:val="004F79B2"/>
    <w:rsid w:val="004F7CF8"/>
    <w:rsid w:val="00506B6D"/>
    <w:rsid w:val="00513DCC"/>
    <w:rsid w:val="00515159"/>
    <w:rsid w:val="00520527"/>
    <w:rsid w:val="00533A88"/>
    <w:rsid w:val="005363DF"/>
    <w:rsid w:val="005504C2"/>
    <w:rsid w:val="00565F60"/>
    <w:rsid w:val="00571FB3"/>
    <w:rsid w:val="00585A7A"/>
    <w:rsid w:val="00590685"/>
    <w:rsid w:val="00593C53"/>
    <w:rsid w:val="005A0233"/>
    <w:rsid w:val="005A4C4E"/>
    <w:rsid w:val="005A71F8"/>
    <w:rsid w:val="005A7C66"/>
    <w:rsid w:val="005B1966"/>
    <w:rsid w:val="005B4890"/>
    <w:rsid w:val="005C080B"/>
    <w:rsid w:val="005C630F"/>
    <w:rsid w:val="005C6B0D"/>
    <w:rsid w:val="005E6A30"/>
    <w:rsid w:val="005F176B"/>
    <w:rsid w:val="005F68CA"/>
    <w:rsid w:val="005F68D5"/>
    <w:rsid w:val="00601A18"/>
    <w:rsid w:val="0060558F"/>
    <w:rsid w:val="00615D84"/>
    <w:rsid w:val="00624DF0"/>
    <w:rsid w:val="0062746A"/>
    <w:rsid w:val="0062795A"/>
    <w:rsid w:val="006312BC"/>
    <w:rsid w:val="00632592"/>
    <w:rsid w:val="006328B1"/>
    <w:rsid w:val="00632EA0"/>
    <w:rsid w:val="006337B3"/>
    <w:rsid w:val="006427B8"/>
    <w:rsid w:val="00646A32"/>
    <w:rsid w:val="006522AD"/>
    <w:rsid w:val="00654AA5"/>
    <w:rsid w:val="00667444"/>
    <w:rsid w:val="0068734E"/>
    <w:rsid w:val="006A3245"/>
    <w:rsid w:val="006A6303"/>
    <w:rsid w:val="006B21B8"/>
    <w:rsid w:val="006B28A5"/>
    <w:rsid w:val="006C055C"/>
    <w:rsid w:val="006C2211"/>
    <w:rsid w:val="006C36C2"/>
    <w:rsid w:val="006C78E1"/>
    <w:rsid w:val="006C7AF8"/>
    <w:rsid w:val="006D1365"/>
    <w:rsid w:val="006D1AA7"/>
    <w:rsid w:val="006D3C2B"/>
    <w:rsid w:val="006D53C5"/>
    <w:rsid w:val="006E05C1"/>
    <w:rsid w:val="006E1F03"/>
    <w:rsid w:val="006E7249"/>
    <w:rsid w:val="0071149B"/>
    <w:rsid w:val="00715581"/>
    <w:rsid w:val="007176C0"/>
    <w:rsid w:val="0072007C"/>
    <w:rsid w:val="007333BD"/>
    <w:rsid w:val="0073431C"/>
    <w:rsid w:val="00743775"/>
    <w:rsid w:val="007439B2"/>
    <w:rsid w:val="007525D8"/>
    <w:rsid w:val="00766C48"/>
    <w:rsid w:val="00766CC7"/>
    <w:rsid w:val="00772CE5"/>
    <w:rsid w:val="007A09CE"/>
    <w:rsid w:val="007A0D8F"/>
    <w:rsid w:val="007A745D"/>
    <w:rsid w:val="007A759F"/>
    <w:rsid w:val="007C3611"/>
    <w:rsid w:val="007E0279"/>
    <w:rsid w:val="007E35BD"/>
    <w:rsid w:val="007E6BE9"/>
    <w:rsid w:val="007E7E07"/>
    <w:rsid w:val="007F0358"/>
    <w:rsid w:val="007F16E9"/>
    <w:rsid w:val="007F7A19"/>
    <w:rsid w:val="0080049C"/>
    <w:rsid w:val="008039DF"/>
    <w:rsid w:val="00810D20"/>
    <w:rsid w:val="00814AEE"/>
    <w:rsid w:val="0082349F"/>
    <w:rsid w:val="00831EA0"/>
    <w:rsid w:val="00832911"/>
    <w:rsid w:val="0083599E"/>
    <w:rsid w:val="00837925"/>
    <w:rsid w:val="00837932"/>
    <w:rsid w:val="00852826"/>
    <w:rsid w:val="008550E4"/>
    <w:rsid w:val="00856026"/>
    <w:rsid w:val="00857B9D"/>
    <w:rsid w:val="0088743D"/>
    <w:rsid w:val="00897BCF"/>
    <w:rsid w:val="008A2567"/>
    <w:rsid w:val="008A2719"/>
    <w:rsid w:val="008B1426"/>
    <w:rsid w:val="008B27D9"/>
    <w:rsid w:val="008B6D6E"/>
    <w:rsid w:val="008C15BF"/>
    <w:rsid w:val="008D145E"/>
    <w:rsid w:val="008D68B2"/>
    <w:rsid w:val="008E114B"/>
    <w:rsid w:val="008E1F6B"/>
    <w:rsid w:val="008E3D32"/>
    <w:rsid w:val="008F0466"/>
    <w:rsid w:val="008F521C"/>
    <w:rsid w:val="0090779D"/>
    <w:rsid w:val="00920AD3"/>
    <w:rsid w:val="00923F64"/>
    <w:rsid w:val="00927241"/>
    <w:rsid w:val="0093465B"/>
    <w:rsid w:val="00936692"/>
    <w:rsid w:val="00951902"/>
    <w:rsid w:val="00953FC7"/>
    <w:rsid w:val="00961E01"/>
    <w:rsid w:val="009741A9"/>
    <w:rsid w:val="00976FC1"/>
    <w:rsid w:val="009834C6"/>
    <w:rsid w:val="0099071A"/>
    <w:rsid w:val="00990C9D"/>
    <w:rsid w:val="009A48F4"/>
    <w:rsid w:val="009B1F7F"/>
    <w:rsid w:val="009B5386"/>
    <w:rsid w:val="009B65D4"/>
    <w:rsid w:val="009C2343"/>
    <w:rsid w:val="009E09AF"/>
    <w:rsid w:val="009E0A69"/>
    <w:rsid w:val="009E22E4"/>
    <w:rsid w:val="009F0BFE"/>
    <w:rsid w:val="00A02D39"/>
    <w:rsid w:val="00A15B16"/>
    <w:rsid w:val="00A21907"/>
    <w:rsid w:val="00A2321A"/>
    <w:rsid w:val="00A337AF"/>
    <w:rsid w:val="00A340F6"/>
    <w:rsid w:val="00A52947"/>
    <w:rsid w:val="00A60414"/>
    <w:rsid w:val="00A62E3A"/>
    <w:rsid w:val="00A72E78"/>
    <w:rsid w:val="00A74F95"/>
    <w:rsid w:val="00A75F6E"/>
    <w:rsid w:val="00A7729D"/>
    <w:rsid w:val="00A85C6D"/>
    <w:rsid w:val="00A872F1"/>
    <w:rsid w:val="00A91C91"/>
    <w:rsid w:val="00A94580"/>
    <w:rsid w:val="00AB12AD"/>
    <w:rsid w:val="00AC35E2"/>
    <w:rsid w:val="00AE1D9A"/>
    <w:rsid w:val="00AE56E4"/>
    <w:rsid w:val="00AE5D78"/>
    <w:rsid w:val="00AF6F9C"/>
    <w:rsid w:val="00B001E9"/>
    <w:rsid w:val="00B05A2B"/>
    <w:rsid w:val="00B33BB9"/>
    <w:rsid w:val="00B41D11"/>
    <w:rsid w:val="00B42141"/>
    <w:rsid w:val="00B43EB4"/>
    <w:rsid w:val="00B709E0"/>
    <w:rsid w:val="00B72A65"/>
    <w:rsid w:val="00B94F2A"/>
    <w:rsid w:val="00BB1BFF"/>
    <w:rsid w:val="00BC165E"/>
    <w:rsid w:val="00BC39CD"/>
    <w:rsid w:val="00BD6F75"/>
    <w:rsid w:val="00BE1545"/>
    <w:rsid w:val="00C04FFC"/>
    <w:rsid w:val="00C06780"/>
    <w:rsid w:val="00C11E65"/>
    <w:rsid w:val="00C13D80"/>
    <w:rsid w:val="00C254F9"/>
    <w:rsid w:val="00C2795B"/>
    <w:rsid w:val="00C57C55"/>
    <w:rsid w:val="00C63DE3"/>
    <w:rsid w:val="00C74122"/>
    <w:rsid w:val="00C80536"/>
    <w:rsid w:val="00C877AE"/>
    <w:rsid w:val="00C91413"/>
    <w:rsid w:val="00C94118"/>
    <w:rsid w:val="00CA525E"/>
    <w:rsid w:val="00CB0354"/>
    <w:rsid w:val="00CC070D"/>
    <w:rsid w:val="00CC0C99"/>
    <w:rsid w:val="00CC1384"/>
    <w:rsid w:val="00CD0248"/>
    <w:rsid w:val="00CD1635"/>
    <w:rsid w:val="00CD3597"/>
    <w:rsid w:val="00CD3F4D"/>
    <w:rsid w:val="00CD630B"/>
    <w:rsid w:val="00D031A9"/>
    <w:rsid w:val="00D071FC"/>
    <w:rsid w:val="00D10CBF"/>
    <w:rsid w:val="00D15597"/>
    <w:rsid w:val="00D20A8A"/>
    <w:rsid w:val="00D218F4"/>
    <w:rsid w:val="00D21DDE"/>
    <w:rsid w:val="00D227A5"/>
    <w:rsid w:val="00D23C53"/>
    <w:rsid w:val="00D41B77"/>
    <w:rsid w:val="00D44609"/>
    <w:rsid w:val="00D469C2"/>
    <w:rsid w:val="00D70102"/>
    <w:rsid w:val="00D7208A"/>
    <w:rsid w:val="00D779B0"/>
    <w:rsid w:val="00D8597C"/>
    <w:rsid w:val="00D85D5A"/>
    <w:rsid w:val="00D87014"/>
    <w:rsid w:val="00D93785"/>
    <w:rsid w:val="00D949B3"/>
    <w:rsid w:val="00DB09E3"/>
    <w:rsid w:val="00DB6096"/>
    <w:rsid w:val="00DD7DF6"/>
    <w:rsid w:val="00DE71B5"/>
    <w:rsid w:val="00DF1209"/>
    <w:rsid w:val="00E03BF3"/>
    <w:rsid w:val="00E07C44"/>
    <w:rsid w:val="00E10903"/>
    <w:rsid w:val="00E11A40"/>
    <w:rsid w:val="00E21343"/>
    <w:rsid w:val="00E218C7"/>
    <w:rsid w:val="00E43234"/>
    <w:rsid w:val="00E53423"/>
    <w:rsid w:val="00E579EE"/>
    <w:rsid w:val="00E57F76"/>
    <w:rsid w:val="00E60BC8"/>
    <w:rsid w:val="00E610B5"/>
    <w:rsid w:val="00E7342E"/>
    <w:rsid w:val="00E77482"/>
    <w:rsid w:val="00E84D9F"/>
    <w:rsid w:val="00EA22E0"/>
    <w:rsid w:val="00EA30A2"/>
    <w:rsid w:val="00EC22DE"/>
    <w:rsid w:val="00ED42B5"/>
    <w:rsid w:val="00ED4441"/>
    <w:rsid w:val="00ED444B"/>
    <w:rsid w:val="00ED742C"/>
    <w:rsid w:val="00EE2EA4"/>
    <w:rsid w:val="00EE3F58"/>
    <w:rsid w:val="00EE5269"/>
    <w:rsid w:val="00EF4429"/>
    <w:rsid w:val="00EF5ABF"/>
    <w:rsid w:val="00F01047"/>
    <w:rsid w:val="00F012EB"/>
    <w:rsid w:val="00F027AD"/>
    <w:rsid w:val="00F0516B"/>
    <w:rsid w:val="00F0569D"/>
    <w:rsid w:val="00F07934"/>
    <w:rsid w:val="00F07FDC"/>
    <w:rsid w:val="00F24D07"/>
    <w:rsid w:val="00F25340"/>
    <w:rsid w:val="00F3371B"/>
    <w:rsid w:val="00F40FB0"/>
    <w:rsid w:val="00F411B6"/>
    <w:rsid w:val="00F50F0A"/>
    <w:rsid w:val="00F57B8B"/>
    <w:rsid w:val="00F60285"/>
    <w:rsid w:val="00F60693"/>
    <w:rsid w:val="00F60B2B"/>
    <w:rsid w:val="00F61449"/>
    <w:rsid w:val="00F650A8"/>
    <w:rsid w:val="00F67E42"/>
    <w:rsid w:val="00F77AF2"/>
    <w:rsid w:val="00F83E28"/>
    <w:rsid w:val="00FB032D"/>
    <w:rsid w:val="00FB6800"/>
    <w:rsid w:val="00FD4572"/>
    <w:rsid w:val="00FD5D27"/>
    <w:rsid w:val="00FF4676"/>
    <w:rsid w:val="01B25DCD"/>
    <w:rsid w:val="044C2821"/>
    <w:rsid w:val="105600E1"/>
    <w:rsid w:val="20C85426"/>
    <w:rsid w:val="268B4EB6"/>
    <w:rsid w:val="2A175550"/>
    <w:rsid w:val="2C3C7537"/>
    <w:rsid w:val="33DA16BA"/>
    <w:rsid w:val="341330A8"/>
    <w:rsid w:val="34E05555"/>
    <w:rsid w:val="37267980"/>
    <w:rsid w:val="408A16E6"/>
    <w:rsid w:val="41F75624"/>
    <w:rsid w:val="4C667A7C"/>
    <w:rsid w:val="516F5399"/>
    <w:rsid w:val="53A31D29"/>
    <w:rsid w:val="56EB1089"/>
    <w:rsid w:val="60D531EC"/>
    <w:rsid w:val="634661E5"/>
    <w:rsid w:val="64E038EC"/>
    <w:rsid w:val="673F4348"/>
    <w:rsid w:val="6DDD0486"/>
    <w:rsid w:val="6F461855"/>
    <w:rsid w:val="7B14522F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qFormat/>
    <w:uiPriority w:val="0"/>
    <w:rPr>
      <w:color w:val="0000FF"/>
      <w:u w:val="single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p0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字符"/>
    <w:link w:val="3"/>
    <w:qFormat/>
    <w:uiPriority w:val="0"/>
    <w:rPr>
      <w:sz w:val="18"/>
      <w:szCs w:val="18"/>
    </w:rPr>
  </w:style>
  <w:style w:type="character" w:customStyle="1" w:styleId="10">
    <w:name w:val="页脚 字符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</Words>
  <Characters>424</Characters>
  <Lines>3</Lines>
  <Paragraphs>1</Paragraphs>
  <ScaleCrop>false</ScaleCrop>
  <LinksUpToDate>false</LinksUpToDate>
  <CharactersWithSpaces>497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2020-05-07T03:30:00Z</dcterms:created>
  <dc:creator>陈黎明</dc:creator>
  <cp:lastModifiedBy>Administrator</cp:lastModifiedBy>
  <cp:lastPrinted>2018-09-10T07:23:00Z</cp:lastPrinted>
  <dcterms:modified xsi:type="dcterms:W3CDTF">2021-12-14T04:56:36Z</dcterms:modified>
  <dc:title>陈黎明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